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8322" w14:textId="77777777" w:rsidR="00B600D3" w:rsidRPr="00C6567F" w:rsidRDefault="00B600D3" w:rsidP="00F65CE3">
      <w:pPr>
        <w:tabs>
          <w:tab w:val="left" w:pos="360"/>
        </w:tabs>
        <w:jc w:val="center"/>
        <w:rPr>
          <w:rFonts w:ascii="Century Gothic" w:hAnsi="Century Gothic"/>
          <w:i w:val="0"/>
          <w:sz w:val="16"/>
          <w:szCs w:val="16"/>
        </w:rPr>
      </w:pPr>
    </w:p>
    <w:p w14:paraId="393FA9EF" w14:textId="77777777" w:rsidR="00C62C60" w:rsidRDefault="00C62C60" w:rsidP="00F65CE3">
      <w:pPr>
        <w:tabs>
          <w:tab w:val="left" w:pos="360"/>
        </w:tabs>
        <w:jc w:val="center"/>
        <w:rPr>
          <w:rFonts w:ascii="Century Gothic" w:hAnsi="Century Gothic"/>
          <w:i w:val="0"/>
          <w:sz w:val="22"/>
          <w:szCs w:val="22"/>
        </w:rPr>
      </w:pPr>
    </w:p>
    <w:p w14:paraId="5A6715F5" w14:textId="77777777" w:rsidR="00C62C60" w:rsidRDefault="00C62C60" w:rsidP="00F65CE3">
      <w:pPr>
        <w:tabs>
          <w:tab w:val="left" w:pos="360"/>
        </w:tabs>
        <w:jc w:val="center"/>
        <w:rPr>
          <w:rFonts w:ascii="Century Gothic" w:hAnsi="Century Gothic"/>
          <w:i w:val="0"/>
          <w:sz w:val="22"/>
          <w:szCs w:val="22"/>
        </w:rPr>
      </w:pPr>
    </w:p>
    <w:p w14:paraId="3FC23391" w14:textId="77777777" w:rsidR="00C62C60" w:rsidRDefault="00C62C60" w:rsidP="00F65CE3">
      <w:pPr>
        <w:tabs>
          <w:tab w:val="left" w:pos="360"/>
        </w:tabs>
        <w:jc w:val="center"/>
        <w:rPr>
          <w:rFonts w:ascii="Century Gothic" w:hAnsi="Century Gothic"/>
          <w:i w:val="0"/>
          <w:sz w:val="22"/>
          <w:szCs w:val="22"/>
        </w:rPr>
      </w:pPr>
    </w:p>
    <w:p w14:paraId="18411A2B" w14:textId="77777777" w:rsidR="00E90F9D" w:rsidRDefault="00E90F9D" w:rsidP="00F65CE3">
      <w:pPr>
        <w:tabs>
          <w:tab w:val="left" w:pos="360"/>
        </w:tabs>
        <w:jc w:val="center"/>
        <w:rPr>
          <w:rFonts w:ascii="Century Gothic" w:hAnsi="Century Gothic"/>
          <w:i w:val="0"/>
          <w:sz w:val="22"/>
          <w:szCs w:val="22"/>
        </w:rPr>
      </w:pPr>
    </w:p>
    <w:p w14:paraId="1495AAF5" w14:textId="77777777" w:rsidR="00F65CE3" w:rsidRPr="00E72572" w:rsidRDefault="00EC1012" w:rsidP="00F65CE3">
      <w:pPr>
        <w:tabs>
          <w:tab w:val="left" w:pos="360"/>
        </w:tabs>
        <w:jc w:val="center"/>
        <w:rPr>
          <w:rFonts w:ascii="Century Gothic" w:hAnsi="Century Gothic"/>
          <w:i w:val="0"/>
          <w:sz w:val="22"/>
          <w:szCs w:val="22"/>
        </w:rPr>
      </w:pPr>
      <w:r>
        <w:rPr>
          <w:rFonts w:ascii="Century Gothic" w:hAnsi="Century Gothic"/>
          <w:i w:val="0"/>
          <w:sz w:val="22"/>
          <w:szCs w:val="22"/>
        </w:rPr>
        <w:t>UP: Connecting with God</w:t>
      </w:r>
    </w:p>
    <w:p w14:paraId="4CCC297B" w14:textId="77777777" w:rsidR="00F65CE3" w:rsidRPr="00E72572" w:rsidRDefault="00EC1012" w:rsidP="00F65CE3">
      <w:pPr>
        <w:tabs>
          <w:tab w:val="left" w:pos="360"/>
        </w:tabs>
        <w:jc w:val="center"/>
        <w:rPr>
          <w:rFonts w:ascii="Century Gothic" w:hAnsi="Century Gothic"/>
          <w:b w:val="0"/>
          <w:i w:val="0"/>
          <w:sz w:val="19"/>
          <w:szCs w:val="19"/>
        </w:rPr>
      </w:pPr>
      <w:r>
        <w:rPr>
          <w:rFonts w:ascii="Century Gothic" w:hAnsi="Century Gothic"/>
          <w:b w:val="0"/>
          <w:i w:val="0"/>
          <w:sz w:val="19"/>
          <w:szCs w:val="19"/>
        </w:rPr>
        <w:t>Matthew 6:5-15</w:t>
      </w:r>
    </w:p>
    <w:p w14:paraId="4F604187" w14:textId="77777777" w:rsidR="00866F37" w:rsidRPr="00E72572" w:rsidRDefault="00866F37" w:rsidP="00F65CE3">
      <w:pPr>
        <w:tabs>
          <w:tab w:val="left" w:pos="360"/>
        </w:tabs>
        <w:rPr>
          <w:rFonts w:ascii="Century Gothic" w:hAnsi="Century Gothic"/>
          <w:i w:val="0"/>
          <w:sz w:val="10"/>
          <w:szCs w:val="10"/>
        </w:rPr>
      </w:pPr>
    </w:p>
    <w:p w14:paraId="3ABEBCD2" w14:textId="77777777" w:rsidR="00EC1012" w:rsidRPr="00EC1012" w:rsidRDefault="00EC1012" w:rsidP="00EC1012">
      <w:pPr>
        <w:keepNext/>
        <w:tabs>
          <w:tab w:val="left" w:pos="3662"/>
        </w:tabs>
        <w:outlineLvl w:val="1"/>
        <w:rPr>
          <w:rFonts w:ascii="Century Gothic" w:hAnsi="Century Gothic"/>
          <w:b w:val="0"/>
          <w:iCs/>
          <w:sz w:val="19"/>
          <w:szCs w:val="19"/>
        </w:rPr>
      </w:pPr>
      <w:r w:rsidRPr="00EC1012">
        <w:rPr>
          <w:rFonts w:ascii="Century Gothic" w:hAnsi="Century Gothic"/>
          <w:b w:val="0"/>
          <w:iCs/>
          <w:sz w:val="19"/>
          <w:szCs w:val="19"/>
        </w:rPr>
        <w:t>“The world is full of so-called prayer warriors who are</w:t>
      </w:r>
    </w:p>
    <w:p w14:paraId="425EA9E4" w14:textId="77777777" w:rsidR="00EC1012" w:rsidRPr="00EC1012" w:rsidRDefault="00EC1012" w:rsidP="00EC1012">
      <w:pPr>
        <w:tabs>
          <w:tab w:val="left" w:pos="3662"/>
        </w:tabs>
        <w:rPr>
          <w:rFonts w:ascii="Century Gothic" w:hAnsi="Century Gothic"/>
          <w:b w:val="0"/>
          <w:iCs/>
          <w:snapToGrid w:val="0"/>
          <w:sz w:val="19"/>
          <w:szCs w:val="19"/>
        </w:rPr>
      </w:pPr>
      <w:r w:rsidRPr="00EC1012">
        <w:rPr>
          <w:rFonts w:ascii="Century Gothic" w:hAnsi="Century Gothic"/>
          <w:b w:val="0"/>
          <w:iCs/>
          <w:snapToGrid w:val="0"/>
          <w:sz w:val="19"/>
          <w:szCs w:val="19"/>
        </w:rPr>
        <w:t>prayer-ignorant.  They’re full of formulas and programs</w:t>
      </w:r>
    </w:p>
    <w:p w14:paraId="44A8755B" w14:textId="77777777" w:rsidR="00EC1012" w:rsidRPr="00EC1012" w:rsidRDefault="00EC1012" w:rsidP="00EC1012">
      <w:pPr>
        <w:tabs>
          <w:tab w:val="left" w:pos="3662"/>
        </w:tabs>
        <w:rPr>
          <w:rFonts w:ascii="Century Gothic" w:hAnsi="Century Gothic"/>
          <w:b w:val="0"/>
          <w:iCs/>
          <w:snapToGrid w:val="0"/>
          <w:sz w:val="19"/>
          <w:szCs w:val="19"/>
        </w:rPr>
      </w:pPr>
      <w:r w:rsidRPr="00EC1012">
        <w:rPr>
          <w:rFonts w:ascii="Century Gothic" w:hAnsi="Century Gothic"/>
          <w:b w:val="0"/>
          <w:iCs/>
          <w:snapToGrid w:val="0"/>
          <w:sz w:val="19"/>
          <w:szCs w:val="19"/>
        </w:rPr>
        <w:t xml:space="preserve">and advice, peddling techniques for getting what you want from God.  Don’t fall for that nonsense.”  </w:t>
      </w:r>
      <w:r>
        <w:rPr>
          <w:rFonts w:ascii="Century Gothic" w:hAnsi="Century Gothic"/>
          <w:b w:val="0"/>
          <w:i w:val="0"/>
          <w:snapToGrid w:val="0"/>
        </w:rPr>
        <w:t>Matthew 6:7-8a (MSG</w:t>
      </w:r>
      <w:r w:rsidRPr="00EC1012">
        <w:rPr>
          <w:rFonts w:ascii="Century Gothic" w:hAnsi="Century Gothic"/>
          <w:b w:val="0"/>
          <w:i w:val="0"/>
          <w:snapToGrid w:val="0"/>
        </w:rPr>
        <w:t>)</w:t>
      </w:r>
    </w:p>
    <w:p w14:paraId="0DAB029F" w14:textId="77777777" w:rsidR="00EC1012" w:rsidRPr="00EC1012" w:rsidRDefault="00EC1012" w:rsidP="00EC1012">
      <w:pPr>
        <w:tabs>
          <w:tab w:val="left" w:pos="3662"/>
        </w:tabs>
        <w:rPr>
          <w:b w:val="0"/>
          <w:iCs/>
          <w:snapToGrid w:val="0"/>
          <w:sz w:val="16"/>
          <w:szCs w:val="16"/>
        </w:rPr>
      </w:pPr>
    </w:p>
    <w:p w14:paraId="74904A13" w14:textId="77777777" w:rsidR="00EC1012" w:rsidRPr="00EC1012" w:rsidRDefault="00EC1012" w:rsidP="00EC1012">
      <w:pPr>
        <w:keepNext/>
        <w:tabs>
          <w:tab w:val="left" w:pos="3662"/>
        </w:tabs>
        <w:outlineLvl w:val="0"/>
        <w:rPr>
          <w:rFonts w:ascii="Century Gothic" w:hAnsi="Century Gothic"/>
          <w:bCs/>
          <w:i w:val="0"/>
          <w:sz w:val="22"/>
          <w:szCs w:val="22"/>
        </w:rPr>
      </w:pPr>
      <w:r w:rsidRPr="00EC1012">
        <w:rPr>
          <w:rFonts w:ascii="Century Gothic" w:hAnsi="Century Gothic"/>
          <w:bCs/>
          <w:i w:val="0"/>
          <w:sz w:val="22"/>
          <w:szCs w:val="22"/>
        </w:rPr>
        <w:t>How to connect with God:</w:t>
      </w:r>
    </w:p>
    <w:p w14:paraId="5E76C392" w14:textId="77777777" w:rsidR="00EC1012" w:rsidRPr="00EC1012" w:rsidRDefault="00EC1012" w:rsidP="00EC1012">
      <w:pPr>
        <w:tabs>
          <w:tab w:val="left" w:pos="3662"/>
        </w:tabs>
        <w:rPr>
          <w:rFonts w:ascii="Century Gothic" w:hAnsi="Century Gothic"/>
          <w:b w:val="0"/>
          <w:i w:val="0"/>
          <w:snapToGrid w:val="0"/>
          <w:sz w:val="12"/>
          <w:szCs w:val="12"/>
        </w:rPr>
      </w:pPr>
    </w:p>
    <w:p w14:paraId="0D399DDF" w14:textId="77777777" w:rsidR="00EC1012" w:rsidRPr="00EC1012" w:rsidRDefault="00EC1012" w:rsidP="00EC1012">
      <w:pPr>
        <w:tabs>
          <w:tab w:val="left" w:pos="3237"/>
        </w:tabs>
        <w:rPr>
          <w:rFonts w:ascii="Century Gothic" w:hAnsi="Century Gothic"/>
          <w:bCs/>
          <w:i w:val="0"/>
          <w:sz w:val="22"/>
          <w:szCs w:val="22"/>
        </w:rPr>
      </w:pPr>
      <w:r w:rsidRPr="00EC1012">
        <w:rPr>
          <w:rFonts w:ascii="Century Gothic" w:hAnsi="Century Gothic"/>
          <w:bCs/>
          <w:i w:val="0"/>
          <w:sz w:val="22"/>
          <w:szCs w:val="22"/>
        </w:rPr>
        <w:t xml:space="preserve">1. </w:t>
      </w:r>
      <w:r>
        <w:rPr>
          <w:rFonts w:ascii="Century Gothic" w:hAnsi="Century Gothic"/>
          <w:bCs/>
          <w:i w:val="0"/>
          <w:sz w:val="22"/>
          <w:szCs w:val="22"/>
        </w:rPr>
        <w:t>____________</w:t>
      </w:r>
      <w:r w:rsidRPr="00EC1012">
        <w:rPr>
          <w:rFonts w:ascii="Century Gothic" w:hAnsi="Century Gothic"/>
          <w:bCs/>
          <w:i w:val="0"/>
          <w:sz w:val="22"/>
          <w:szCs w:val="22"/>
        </w:rPr>
        <w:t>______________________________________</w:t>
      </w:r>
    </w:p>
    <w:p w14:paraId="766A21B7" w14:textId="77777777" w:rsidR="00EC1012" w:rsidRPr="00EC1012" w:rsidRDefault="00EC1012" w:rsidP="00EC1012">
      <w:pPr>
        <w:tabs>
          <w:tab w:val="left" w:pos="362"/>
          <w:tab w:val="left" w:pos="459"/>
        </w:tabs>
        <w:rPr>
          <w:rFonts w:ascii="Century Gothic" w:hAnsi="Century Gothic"/>
          <w:b w:val="0"/>
          <w:i w:val="0"/>
          <w:snapToGrid w:val="0"/>
          <w:sz w:val="10"/>
          <w:szCs w:val="10"/>
        </w:rPr>
      </w:pPr>
    </w:p>
    <w:p w14:paraId="609C620A" w14:textId="77777777" w:rsidR="00EC1012" w:rsidRPr="00EC1012" w:rsidRDefault="00EC1012" w:rsidP="00EC1012">
      <w:pPr>
        <w:tabs>
          <w:tab w:val="left" w:pos="362"/>
          <w:tab w:val="left" w:pos="459"/>
        </w:tabs>
        <w:spacing w:line="226" w:lineRule="exact"/>
        <w:ind w:left="270" w:hanging="270"/>
        <w:rPr>
          <w:rFonts w:ascii="Century Gothic" w:hAnsi="Century Gothic"/>
          <w:b w:val="0"/>
          <w:iCs/>
          <w:snapToGrid w:val="0"/>
          <w:sz w:val="20"/>
          <w:szCs w:val="20"/>
        </w:rPr>
      </w:pPr>
      <w:r w:rsidRPr="00EC1012">
        <w:rPr>
          <w:rFonts w:ascii="Century Gothic" w:hAnsi="Century Gothic"/>
          <w:b w:val="0"/>
          <w:iCs/>
          <w:snapToGrid w:val="0"/>
          <w:sz w:val="19"/>
          <w:szCs w:val="19"/>
        </w:rPr>
        <w:t>“Be still, and know that I am God.”</w:t>
      </w:r>
      <w:r w:rsidRPr="00EC1012">
        <w:rPr>
          <w:rFonts w:ascii="Century Gothic" w:hAnsi="Century Gothic"/>
          <w:b w:val="0"/>
          <w:iCs/>
          <w:snapToGrid w:val="0"/>
          <w:sz w:val="20"/>
          <w:szCs w:val="20"/>
        </w:rPr>
        <w:t xml:space="preserve">        </w:t>
      </w:r>
      <w:r>
        <w:rPr>
          <w:rFonts w:ascii="Century Gothic" w:hAnsi="Century Gothic"/>
          <w:b w:val="0"/>
          <w:iCs/>
          <w:snapToGrid w:val="0"/>
          <w:sz w:val="20"/>
          <w:szCs w:val="20"/>
        </w:rPr>
        <w:t xml:space="preserve">        </w:t>
      </w:r>
      <w:r w:rsidRPr="00EC1012">
        <w:rPr>
          <w:rFonts w:ascii="Century Gothic" w:hAnsi="Century Gothic"/>
          <w:b w:val="0"/>
          <w:iCs/>
          <w:snapToGrid w:val="0"/>
          <w:sz w:val="20"/>
          <w:szCs w:val="20"/>
        </w:rPr>
        <w:t xml:space="preserve"> </w:t>
      </w:r>
      <w:r>
        <w:rPr>
          <w:rFonts w:ascii="Century Gothic" w:hAnsi="Century Gothic"/>
          <w:b w:val="0"/>
          <w:iCs/>
          <w:snapToGrid w:val="0"/>
          <w:sz w:val="20"/>
          <w:szCs w:val="20"/>
        </w:rPr>
        <w:t xml:space="preserve">   </w:t>
      </w:r>
      <w:r w:rsidRPr="00EC1012">
        <w:rPr>
          <w:rFonts w:ascii="Century Gothic" w:hAnsi="Century Gothic"/>
          <w:b w:val="0"/>
          <w:i w:val="0"/>
          <w:snapToGrid w:val="0"/>
        </w:rPr>
        <w:t>Psalm 46:10 (NIV)</w:t>
      </w:r>
    </w:p>
    <w:p w14:paraId="6A69FD83" w14:textId="77777777" w:rsidR="00EC1012" w:rsidRPr="00EC1012" w:rsidRDefault="00EC1012" w:rsidP="00EC1012">
      <w:pPr>
        <w:tabs>
          <w:tab w:val="left" w:pos="204"/>
        </w:tabs>
        <w:rPr>
          <w:rFonts w:ascii="Century Gothic" w:hAnsi="Century Gothic"/>
          <w:bCs/>
          <w:i w:val="0"/>
          <w:sz w:val="20"/>
          <w:szCs w:val="20"/>
        </w:rPr>
      </w:pPr>
    </w:p>
    <w:p w14:paraId="7F2F694C" w14:textId="77777777" w:rsidR="00EC1012" w:rsidRPr="00EC1012" w:rsidRDefault="00EC1012" w:rsidP="00EC1012">
      <w:pPr>
        <w:tabs>
          <w:tab w:val="left" w:pos="204"/>
        </w:tabs>
        <w:rPr>
          <w:rFonts w:ascii="Century Gothic" w:hAnsi="Century Gothic"/>
          <w:bCs/>
          <w:i w:val="0"/>
          <w:sz w:val="22"/>
          <w:szCs w:val="22"/>
        </w:rPr>
      </w:pPr>
      <w:r w:rsidRPr="00EC1012">
        <w:rPr>
          <w:rFonts w:ascii="Century Gothic" w:hAnsi="Century Gothic"/>
          <w:bCs/>
          <w:i w:val="0"/>
          <w:sz w:val="22"/>
          <w:szCs w:val="22"/>
        </w:rPr>
        <w:t xml:space="preserve">2.  </w:t>
      </w:r>
      <w:r>
        <w:rPr>
          <w:rFonts w:ascii="Century Gothic" w:hAnsi="Century Gothic"/>
          <w:b w:val="0"/>
          <w:bCs/>
          <w:i w:val="0"/>
          <w:sz w:val="22"/>
          <w:szCs w:val="22"/>
        </w:rPr>
        <w:t>____________</w:t>
      </w:r>
      <w:r w:rsidRPr="00EC1012">
        <w:rPr>
          <w:rFonts w:ascii="Century Gothic" w:hAnsi="Century Gothic"/>
          <w:bCs/>
          <w:i w:val="0"/>
          <w:sz w:val="22"/>
          <w:szCs w:val="22"/>
        </w:rPr>
        <w:t>_____________________________________</w:t>
      </w:r>
    </w:p>
    <w:p w14:paraId="58E7793A" w14:textId="77777777" w:rsidR="00EC1012" w:rsidRPr="00EC1012" w:rsidRDefault="00EC1012" w:rsidP="00EC1012">
      <w:pPr>
        <w:tabs>
          <w:tab w:val="left" w:pos="362"/>
          <w:tab w:val="left" w:pos="459"/>
        </w:tabs>
        <w:rPr>
          <w:rFonts w:ascii="Century Gothic" w:hAnsi="Century Gothic"/>
          <w:b w:val="0"/>
          <w:i w:val="0"/>
          <w:snapToGrid w:val="0"/>
          <w:sz w:val="10"/>
          <w:szCs w:val="10"/>
        </w:rPr>
      </w:pPr>
    </w:p>
    <w:p w14:paraId="43228036" w14:textId="77777777" w:rsidR="00EC1012" w:rsidRPr="00EC1012" w:rsidRDefault="00EC1012" w:rsidP="00EC1012">
      <w:pPr>
        <w:tabs>
          <w:tab w:val="left" w:pos="0"/>
          <w:tab w:val="left" w:pos="459"/>
        </w:tabs>
        <w:spacing w:line="226" w:lineRule="exact"/>
        <w:rPr>
          <w:rFonts w:ascii="Century Gothic" w:hAnsi="Century Gothic"/>
          <w:b w:val="0"/>
          <w:i w:val="0"/>
          <w:snapToGrid w:val="0"/>
          <w:sz w:val="20"/>
          <w:szCs w:val="20"/>
        </w:rPr>
      </w:pPr>
      <w:r w:rsidRPr="00EC1012">
        <w:rPr>
          <w:rFonts w:ascii="Century Gothic" w:hAnsi="Century Gothic"/>
          <w:b w:val="0"/>
          <w:iCs/>
          <w:snapToGrid w:val="0"/>
          <w:sz w:val="19"/>
          <w:szCs w:val="19"/>
        </w:rPr>
        <w:t>“If you look for Me in earnest, you will find Me when you seek Me.”</w:t>
      </w:r>
      <w:r w:rsidRPr="00EC1012">
        <w:rPr>
          <w:rFonts w:ascii="Century Gothic" w:hAnsi="Century Gothic"/>
          <w:b w:val="0"/>
          <w:iCs/>
          <w:snapToGrid w:val="0"/>
          <w:sz w:val="20"/>
          <w:szCs w:val="20"/>
        </w:rPr>
        <w:t xml:space="preserve">  </w:t>
      </w:r>
      <w:r>
        <w:rPr>
          <w:rFonts w:ascii="Century Gothic" w:hAnsi="Century Gothic"/>
          <w:b w:val="0"/>
          <w:iCs/>
          <w:snapToGrid w:val="0"/>
          <w:sz w:val="20"/>
          <w:szCs w:val="20"/>
        </w:rPr>
        <w:tab/>
      </w:r>
      <w:r>
        <w:rPr>
          <w:rFonts w:ascii="Century Gothic" w:hAnsi="Century Gothic"/>
          <w:b w:val="0"/>
          <w:iCs/>
          <w:snapToGrid w:val="0"/>
          <w:sz w:val="20"/>
          <w:szCs w:val="20"/>
        </w:rPr>
        <w:tab/>
      </w:r>
      <w:r>
        <w:rPr>
          <w:rFonts w:ascii="Century Gothic" w:hAnsi="Century Gothic"/>
          <w:b w:val="0"/>
          <w:iCs/>
          <w:snapToGrid w:val="0"/>
          <w:sz w:val="20"/>
          <w:szCs w:val="20"/>
        </w:rPr>
        <w:tab/>
      </w:r>
      <w:r>
        <w:rPr>
          <w:rFonts w:ascii="Century Gothic" w:hAnsi="Century Gothic"/>
          <w:b w:val="0"/>
          <w:iCs/>
          <w:snapToGrid w:val="0"/>
          <w:sz w:val="20"/>
          <w:szCs w:val="20"/>
        </w:rPr>
        <w:tab/>
        <w:t xml:space="preserve">                   </w:t>
      </w:r>
      <w:r w:rsidRPr="00EC1012">
        <w:rPr>
          <w:rFonts w:ascii="Century Gothic" w:hAnsi="Century Gothic"/>
          <w:b w:val="0"/>
          <w:i w:val="0"/>
          <w:snapToGrid w:val="0"/>
        </w:rPr>
        <w:t>Jeremiah 29:13 (NLT)</w:t>
      </w:r>
    </w:p>
    <w:p w14:paraId="1D9D5ECD" w14:textId="77777777" w:rsidR="00EC1012" w:rsidRPr="00EC1012" w:rsidRDefault="00EC1012" w:rsidP="00EC1012">
      <w:pPr>
        <w:tabs>
          <w:tab w:val="left" w:pos="362"/>
          <w:tab w:val="left" w:pos="459"/>
        </w:tabs>
        <w:rPr>
          <w:rFonts w:ascii="Century Gothic" w:hAnsi="Century Gothic"/>
          <w:b w:val="0"/>
          <w:iCs/>
          <w:snapToGrid w:val="0"/>
          <w:sz w:val="10"/>
          <w:szCs w:val="10"/>
        </w:rPr>
      </w:pPr>
    </w:p>
    <w:p w14:paraId="394AA761" w14:textId="77777777" w:rsidR="00EC1012" w:rsidRPr="00EC1012" w:rsidRDefault="00EC1012" w:rsidP="00EC1012">
      <w:pPr>
        <w:tabs>
          <w:tab w:val="left" w:pos="0"/>
          <w:tab w:val="left" w:pos="459"/>
        </w:tabs>
        <w:spacing w:line="226" w:lineRule="exact"/>
        <w:rPr>
          <w:rFonts w:ascii="Century Gothic" w:hAnsi="Century Gothic"/>
          <w:b w:val="0"/>
          <w:i w:val="0"/>
          <w:snapToGrid w:val="0"/>
          <w:sz w:val="20"/>
          <w:szCs w:val="20"/>
        </w:rPr>
      </w:pPr>
      <w:r w:rsidRPr="00EC1012">
        <w:rPr>
          <w:rFonts w:ascii="Century Gothic" w:hAnsi="Century Gothic"/>
          <w:b w:val="0"/>
          <w:iCs/>
          <w:snapToGrid w:val="0"/>
          <w:sz w:val="19"/>
          <w:szCs w:val="19"/>
        </w:rPr>
        <w:t xml:space="preserve">“When you </w:t>
      </w:r>
      <w:r w:rsidRPr="00EC1012">
        <w:rPr>
          <w:rFonts w:ascii="Century Gothic" w:hAnsi="Century Gothic"/>
          <w:b w:val="0"/>
          <w:i w:val="0"/>
          <w:snapToGrid w:val="0"/>
          <w:sz w:val="19"/>
          <w:szCs w:val="19"/>
        </w:rPr>
        <w:t xml:space="preserve">come </w:t>
      </w:r>
      <w:r w:rsidRPr="00EC1012">
        <w:rPr>
          <w:rFonts w:ascii="Century Gothic" w:hAnsi="Century Gothic"/>
          <w:b w:val="0"/>
          <w:iCs/>
          <w:snapToGrid w:val="0"/>
          <w:sz w:val="19"/>
          <w:szCs w:val="19"/>
        </w:rPr>
        <w:t xml:space="preserve">before God, don’t turn it into a theatrical production.  All these people making a regular show out of their prayers, hoping for stardom!  Do you think God sits in a box seat?  ‘Here’s what I want you to do: Find a quiet, secluded place </w:t>
      </w:r>
      <w:r w:rsidRPr="00EC1012">
        <w:rPr>
          <w:rFonts w:ascii="Century Gothic" w:hAnsi="Century Gothic"/>
          <w:b w:val="0"/>
          <w:i w:val="0"/>
          <w:snapToGrid w:val="0"/>
          <w:sz w:val="19"/>
          <w:szCs w:val="19"/>
        </w:rPr>
        <w:t xml:space="preserve">so </w:t>
      </w:r>
      <w:r w:rsidRPr="00EC1012">
        <w:rPr>
          <w:rFonts w:ascii="Century Gothic" w:hAnsi="Century Gothic"/>
          <w:b w:val="0"/>
          <w:iCs/>
          <w:snapToGrid w:val="0"/>
          <w:sz w:val="19"/>
          <w:szCs w:val="19"/>
        </w:rPr>
        <w:t>you won’t be tempted to role-play before God.  Just be there as simply and honestly as you can manage.  The focus will shift from you to God, and you will begin to sense his grace.”</w:t>
      </w:r>
      <w:r w:rsidRPr="00EC1012">
        <w:rPr>
          <w:rFonts w:ascii="Century Gothic" w:hAnsi="Century Gothic"/>
          <w:b w:val="0"/>
          <w:iCs/>
          <w:snapToGrid w:val="0"/>
          <w:sz w:val="20"/>
          <w:szCs w:val="20"/>
        </w:rPr>
        <w:t xml:space="preserve">   </w:t>
      </w:r>
      <w:r w:rsidRPr="00EC1012">
        <w:rPr>
          <w:rFonts w:ascii="Century Gothic" w:hAnsi="Century Gothic"/>
          <w:b w:val="0"/>
          <w:iCs/>
          <w:snapToGrid w:val="0"/>
          <w:sz w:val="20"/>
          <w:szCs w:val="20"/>
        </w:rPr>
        <w:tab/>
      </w:r>
      <w:r>
        <w:rPr>
          <w:rFonts w:ascii="Century Gothic" w:hAnsi="Century Gothic"/>
          <w:b w:val="0"/>
          <w:iCs/>
          <w:snapToGrid w:val="0"/>
          <w:sz w:val="20"/>
          <w:szCs w:val="20"/>
        </w:rPr>
        <w:t xml:space="preserve">                   </w:t>
      </w:r>
      <w:r w:rsidR="00823A52">
        <w:rPr>
          <w:rFonts w:ascii="Century Gothic" w:hAnsi="Century Gothic"/>
          <w:b w:val="0"/>
          <w:i w:val="0"/>
          <w:snapToGrid w:val="0"/>
        </w:rPr>
        <w:t>Matthew 6:5-6 (MSG</w:t>
      </w:r>
      <w:r w:rsidRPr="00EC1012">
        <w:rPr>
          <w:rFonts w:ascii="Century Gothic" w:hAnsi="Century Gothic"/>
          <w:b w:val="0"/>
          <w:i w:val="0"/>
          <w:snapToGrid w:val="0"/>
        </w:rPr>
        <w:t>)</w:t>
      </w:r>
    </w:p>
    <w:p w14:paraId="000403F7" w14:textId="77777777" w:rsidR="00EC1012" w:rsidRPr="00EC1012" w:rsidRDefault="00EC1012" w:rsidP="00EC1012">
      <w:pPr>
        <w:rPr>
          <w:rFonts w:ascii="Century Gothic" w:hAnsi="Century Gothic"/>
          <w:b w:val="0"/>
          <w:i w:val="0"/>
          <w:sz w:val="20"/>
          <w:szCs w:val="20"/>
        </w:rPr>
      </w:pPr>
    </w:p>
    <w:p w14:paraId="3518D866" w14:textId="77777777" w:rsidR="00EC1012" w:rsidRPr="00EC1012" w:rsidRDefault="00EC1012" w:rsidP="00EC1012">
      <w:pPr>
        <w:tabs>
          <w:tab w:val="left" w:pos="283"/>
        </w:tabs>
        <w:rPr>
          <w:rFonts w:ascii="Century Gothic" w:hAnsi="Century Gothic"/>
          <w:b w:val="0"/>
          <w:i w:val="0"/>
          <w:snapToGrid w:val="0"/>
          <w:sz w:val="22"/>
          <w:szCs w:val="22"/>
        </w:rPr>
      </w:pPr>
      <w:r w:rsidRPr="00EC1012">
        <w:rPr>
          <w:rFonts w:ascii="Century Gothic" w:hAnsi="Century Gothic"/>
          <w:bCs/>
          <w:i w:val="0"/>
          <w:snapToGrid w:val="0"/>
          <w:sz w:val="22"/>
          <w:szCs w:val="22"/>
        </w:rPr>
        <w:t xml:space="preserve">3.  </w:t>
      </w:r>
      <w:r>
        <w:rPr>
          <w:rFonts w:ascii="Century Gothic" w:hAnsi="Century Gothic"/>
          <w:b w:val="0"/>
          <w:bCs/>
          <w:i w:val="0"/>
          <w:snapToGrid w:val="0"/>
          <w:sz w:val="22"/>
          <w:szCs w:val="22"/>
        </w:rPr>
        <w:t>____________</w:t>
      </w:r>
      <w:r w:rsidRPr="00EC1012">
        <w:rPr>
          <w:rFonts w:ascii="Century Gothic" w:hAnsi="Century Gothic"/>
          <w:bCs/>
          <w:i w:val="0"/>
          <w:snapToGrid w:val="0"/>
          <w:sz w:val="22"/>
          <w:szCs w:val="22"/>
        </w:rPr>
        <w:t>_____________________________________</w:t>
      </w:r>
    </w:p>
    <w:p w14:paraId="15328757" w14:textId="77777777" w:rsidR="00EC1012" w:rsidRPr="00EC1012" w:rsidRDefault="00EC1012" w:rsidP="00EC1012">
      <w:pPr>
        <w:tabs>
          <w:tab w:val="left" w:pos="283"/>
        </w:tabs>
        <w:rPr>
          <w:rFonts w:ascii="Century Gothic" w:hAnsi="Century Gothic"/>
          <w:b w:val="0"/>
          <w:i w:val="0"/>
          <w:snapToGrid w:val="0"/>
          <w:sz w:val="10"/>
          <w:szCs w:val="10"/>
        </w:rPr>
      </w:pPr>
    </w:p>
    <w:p w14:paraId="4E7EE471" w14:textId="77777777" w:rsidR="00EC1012" w:rsidRPr="00EC1012" w:rsidRDefault="00EC1012" w:rsidP="00EC1012">
      <w:pPr>
        <w:tabs>
          <w:tab w:val="left" w:pos="289"/>
        </w:tabs>
        <w:spacing w:line="238" w:lineRule="exact"/>
        <w:rPr>
          <w:rFonts w:ascii="Century Gothic" w:hAnsi="Century Gothic"/>
          <w:b w:val="0"/>
          <w:iCs/>
          <w:snapToGrid w:val="0"/>
          <w:sz w:val="20"/>
          <w:szCs w:val="20"/>
        </w:rPr>
      </w:pPr>
      <w:r w:rsidRPr="00EC1012">
        <w:rPr>
          <w:rFonts w:ascii="Century Gothic" w:hAnsi="Century Gothic"/>
          <w:b w:val="0"/>
          <w:iCs/>
          <w:snapToGrid w:val="0"/>
          <w:sz w:val="19"/>
          <w:szCs w:val="19"/>
        </w:rPr>
        <w:t>“And when you are praying, do not use meaningless repetition as (unbelievers) do, for they suppose that they will be heard for their many words.”</w:t>
      </w:r>
      <w:r w:rsidRPr="00EC1012">
        <w:rPr>
          <w:rFonts w:ascii="Century Gothic" w:hAnsi="Century Gothic"/>
          <w:b w:val="0"/>
          <w:iCs/>
          <w:snapToGrid w:val="0"/>
          <w:sz w:val="20"/>
          <w:szCs w:val="20"/>
        </w:rPr>
        <w:t xml:space="preserve">  </w:t>
      </w:r>
      <w:r>
        <w:rPr>
          <w:rFonts w:ascii="Century Gothic" w:hAnsi="Century Gothic"/>
          <w:b w:val="0"/>
          <w:iCs/>
          <w:snapToGrid w:val="0"/>
          <w:sz w:val="20"/>
          <w:szCs w:val="20"/>
        </w:rPr>
        <w:t xml:space="preserve">                                  </w:t>
      </w:r>
      <w:r w:rsidRPr="00EC1012">
        <w:rPr>
          <w:rFonts w:ascii="Century Gothic" w:hAnsi="Century Gothic"/>
          <w:b w:val="0"/>
          <w:i w:val="0"/>
          <w:snapToGrid w:val="0"/>
        </w:rPr>
        <w:t>Matthew 6:7 (NASB)</w:t>
      </w:r>
    </w:p>
    <w:p w14:paraId="750E9E59" w14:textId="77777777" w:rsidR="00EC1012" w:rsidRPr="00EC1012" w:rsidRDefault="00EC1012" w:rsidP="00EC1012">
      <w:pPr>
        <w:tabs>
          <w:tab w:val="left" w:pos="289"/>
        </w:tabs>
        <w:rPr>
          <w:rFonts w:ascii="Century Gothic" w:hAnsi="Century Gothic"/>
          <w:b w:val="0"/>
          <w:i w:val="0"/>
          <w:snapToGrid w:val="0"/>
          <w:sz w:val="10"/>
          <w:szCs w:val="10"/>
        </w:rPr>
      </w:pPr>
    </w:p>
    <w:p w14:paraId="4CDDB604" w14:textId="77777777" w:rsidR="00EC1012" w:rsidRPr="00EC1012" w:rsidRDefault="00EC1012" w:rsidP="00EC1012">
      <w:pPr>
        <w:tabs>
          <w:tab w:val="left" w:pos="289"/>
        </w:tabs>
        <w:spacing w:line="238" w:lineRule="exact"/>
        <w:rPr>
          <w:rFonts w:ascii="Century Gothic" w:hAnsi="Century Gothic"/>
          <w:b w:val="0"/>
          <w:iCs/>
          <w:snapToGrid w:val="0"/>
          <w:sz w:val="20"/>
          <w:szCs w:val="20"/>
        </w:rPr>
      </w:pPr>
      <w:r w:rsidRPr="00EC1012">
        <w:rPr>
          <w:rFonts w:ascii="Century Gothic" w:hAnsi="Century Gothic"/>
          <w:b w:val="0"/>
          <w:iCs/>
          <w:snapToGrid w:val="0"/>
          <w:sz w:val="19"/>
          <w:szCs w:val="19"/>
        </w:rPr>
        <w:t xml:space="preserve">“With a </w:t>
      </w:r>
      <w:r w:rsidRPr="00EC1012">
        <w:rPr>
          <w:rFonts w:ascii="Century Gothic" w:hAnsi="Century Gothic"/>
          <w:b w:val="0"/>
          <w:i w:val="0"/>
          <w:snapToGrid w:val="0"/>
          <w:sz w:val="19"/>
          <w:szCs w:val="19"/>
        </w:rPr>
        <w:t xml:space="preserve">God </w:t>
      </w:r>
      <w:r w:rsidRPr="00EC1012">
        <w:rPr>
          <w:rFonts w:ascii="Century Gothic" w:hAnsi="Century Gothic"/>
          <w:b w:val="0"/>
          <w:iCs/>
          <w:snapToGrid w:val="0"/>
          <w:sz w:val="19"/>
          <w:szCs w:val="19"/>
        </w:rPr>
        <w:t xml:space="preserve">like this loving you, you can pray very simply. Like this: Our Father in heaven, Reveal who you </w:t>
      </w:r>
      <w:r w:rsidRPr="00EC1012">
        <w:rPr>
          <w:rFonts w:ascii="Century Gothic" w:hAnsi="Century Gothic"/>
          <w:b w:val="0"/>
          <w:i w:val="0"/>
          <w:snapToGrid w:val="0"/>
          <w:sz w:val="19"/>
          <w:szCs w:val="19"/>
        </w:rPr>
        <w:t xml:space="preserve">are.  </w:t>
      </w:r>
      <w:r w:rsidRPr="00EC1012">
        <w:rPr>
          <w:rFonts w:ascii="Century Gothic" w:hAnsi="Century Gothic"/>
          <w:b w:val="0"/>
          <w:iCs/>
          <w:snapToGrid w:val="0"/>
          <w:sz w:val="19"/>
          <w:szCs w:val="19"/>
        </w:rPr>
        <w:t xml:space="preserve">Set the world right; Do what’s best— as above, </w:t>
      </w:r>
      <w:r w:rsidRPr="00EC1012">
        <w:rPr>
          <w:rFonts w:ascii="Century Gothic" w:hAnsi="Century Gothic"/>
          <w:b w:val="0"/>
          <w:i w:val="0"/>
          <w:snapToGrid w:val="0"/>
          <w:sz w:val="19"/>
          <w:szCs w:val="19"/>
        </w:rPr>
        <w:t xml:space="preserve">so </w:t>
      </w:r>
      <w:r w:rsidRPr="00EC1012">
        <w:rPr>
          <w:rFonts w:ascii="Century Gothic" w:hAnsi="Century Gothic"/>
          <w:b w:val="0"/>
          <w:iCs/>
          <w:snapToGrid w:val="0"/>
          <w:sz w:val="19"/>
          <w:szCs w:val="19"/>
        </w:rPr>
        <w:t>below.  Keep us alive with three square meals.  Keep us forgiven with you and forgiving others.  Keep us safe from ourselves and the Devil.  You’re in charge!”’</w:t>
      </w:r>
      <w:r w:rsidRPr="00EC1012">
        <w:rPr>
          <w:rFonts w:ascii="Century Gothic" w:hAnsi="Century Gothic"/>
          <w:b w:val="0"/>
          <w:iCs/>
          <w:snapToGrid w:val="0"/>
          <w:sz w:val="20"/>
          <w:szCs w:val="20"/>
        </w:rPr>
        <w:t xml:space="preserve"> </w:t>
      </w:r>
      <w:r>
        <w:rPr>
          <w:rFonts w:ascii="Century Gothic" w:hAnsi="Century Gothic"/>
          <w:b w:val="0"/>
          <w:iCs/>
          <w:snapToGrid w:val="0"/>
          <w:sz w:val="20"/>
          <w:szCs w:val="20"/>
        </w:rPr>
        <w:t xml:space="preserve">                                                    </w:t>
      </w:r>
      <w:r w:rsidR="00823A52">
        <w:rPr>
          <w:rFonts w:ascii="Century Gothic" w:hAnsi="Century Gothic"/>
          <w:b w:val="0"/>
          <w:i w:val="0"/>
          <w:snapToGrid w:val="0"/>
        </w:rPr>
        <w:t>Matthew 6:9-13 (MSG</w:t>
      </w:r>
      <w:r w:rsidRPr="00EC1012">
        <w:rPr>
          <w:rFonts w:ascii="Century Gothic" w:hAnsi="Century Gothic"/>
          <w:b w:val="0"/>
          <w:i w:val="0"/>
          <w:snapToGrid w:val="0"/>
        </w:rPr>
        <w:t>)</w:t>
      </w:r>
    </w:p>
    <w:p w14:paraId="709C90B1" w14:textId="77777777" w:rsidR="00EC1012" w:rsidRPr="00EC1012" w:rsidRDefault="00EC1012" w:rsidP="00EC1012">
      <w:pPr>
        <w:tabs>
          <w:tab w:val="left" w:pos="640"/>
        </w:tabs>
        <w:rPr>
          <w:rFonts w:ascii="Century Gothic" w:hAnsi="Century Gothic"/>
          <w:b w:val="0"/>
          <w:iCs/>
          <w:snapToGrid w:val="0"/>
          <w:sz w:val="20"/>
          <w:szCs w:val="20"/>
        </w:rPr>
      </w:pPr>
    </w:p>
    <w:p w14:paraId="4167BCF4" w14:textId="77777777" w:rsidR="00EC1012" w:rsidRPr="00EC1012" w:rsidRDefault="00EC1012" w:rsidP="00EC1012">
      <w:pPr>
        <w:tabs>
          <w:tab w:val="left" w:pos="283"/>
        </w:tabs>
        <w:ind w:left="283" w:hanging="283"/>
        <w:rPr>
          <w:rFonts w:ascii="Century Gothic" w:hAnsi="Century Gothic"/>
          <w:bCs/>
          <w:i w:val="0"/>
          <w:snapToGrid w:val="0"/>
          <w:sz w:val="22"/>
          <w:szCs w:val="22"/>
        </w:rPr>
      </w:pPr>
      <w:r w:rsidRPr="00EC1012">
        <w:rPr>
          <w:rFonts w:ascii="Century Gothic" w:hAnsi="Century Gothic"/>
          <w:bCs/>
          <w:i w:val="0"/>
          <w:snapToGrid w:val="0"/>
          <w:sz w:val="22"/>
          <w:szCs w:val="22"/>
        </w:rPr>
        <w:t xml:space="preserve">4.  </w:t>
      </w:r>
      <w:r>
        <w:rPr>
          <w:rFonts w:ascii="Century Gothic" w:hAnsi="Century Gothic"/>
          <w:bCs/>
          <w:i w:val="0"/>
          <w:snapToGrid w:val="0"/>
          <w:sz w:val="22"/>
          <w:szCs w:val="22"/>
        </w:rPr>
        <w:t>________________</w:t>
      </w:r>
      <w:r w:rsidRPr="00EC1012">
        <w:rPr>
          <w:rFonts w:ascii="Century Gothic" w:hAnsi="Century Gothic"/>
          <w:bCs/>
          <w:i w:val="0"/>
          <w:snapToGrid w:val="0"/>
          <w:sz w:val="22"/>
          <w:szCs w:val="22"/>
        </w:rPr>
        <w:t>_________________________________</w:t>
      </w:r>
    </w:p>
    <w:p w14:paraId="43C8B0C9" w14:textId="77777777" w:rsidR="00EC1012" w:rsidRPr="00EC1012" w:rsidRDefault="00EC1012" w:rsidP="00EC1012">
      <w:pPr>
        <w:tabs>
          <w:tab w:val="left" w:pos="283"/>
        </w:tabs>
        <w:ind w:left="283" w:hanging="283"/>
        <w:rPr>
          <w:rFonts w:ascii="Century Gothic" w:hAnsi="Century Gothic"/>
          <w:bCs/>
          <w:i w:val="0"/>
          <w:snapToGrid w:val="0"/>
          <w:sz w:val="10"/>
          <w:szCs w:val="10"/>
        </w:rPr>
      </w:pPr>
    </w:p>
    <w:p w14:paraId="0532E830" w14:textId="77777777" w:rsidR="00EC1012" w:rsidRPr="00EC1012" w:rsidRDefault="00EC1012" w:rsidP="00E90F9D">
      <w:pPr>
        <w:tabs>
          <w:tab w:val="left" w:pos="277"/>
        </w:tabs>
        <w:spacing w:line="238" w:lineRule="exact"/>
        <w:rPr>
          <w:rFonts w:ascii="Century Gothic" w:hAnsi="Century Gothic"/>
          <w:b w:val="0"/>
          <w:iCs/>
          <w:snapToGrid w:val="0"/>
          <w:sz w:val="19"/>
          <w:szCs w:val="19"/>
        </w:rPr>
      </w:pPr>
      <w:r w:rsidRPr="00EC1012">
        <w:rPr>
          <w:rFonts w:ascii="Century Gothic" w:hAnsi="Century Gothic"/>
          <w:b w:val="0"/>
          <w:iCs/>
          <w:snapToGrid w:val="0"/>
          <w:sz w:val="19"/>
          <w:szCs w:val="19"/>
        </w:rPr>
        <w:t xml:space="preserve">“Let us then approach the throne of grace with confidence </w:t>
      </w:r>
      <w:r w:rsidRPr="00EC1012">
        <w:rPr>
          <w:rFonts w:ascii="Century Gothic" w:hAnsi="Century Gothic"/>
          <w:b w:val="0"/>
          <w:i w:val="0"/>
          <w:snapToGrid w:val="0"/>
          <w:sz w:val="19"/>
          <w:szCs w:val="19"/>
        </w:rPr>
        <w:t xml:space="preserve">so </w:t>
      </w:r>
      <w:r w:rsidRPr="00EC1012">
        <w:rPr>
          <w:rFonts w:ascii="Century Gothic" w:hAnsi="Century Gothic"/>
          <w:b w:val="0"/>
          <w:iCs/>
          <w:snapToGrid w:val="0"/>
          <w:sz w:val="19"/>
          <w:szCs w:val="19"/>
        </w:rPr>
        <w:t xml:space="preserve">that we may receive mercy and find grace to help us in our time of need.” </w:t>
      </w:r>
      <w:r>
        <w:rPr>
          <w:rFonts w:ascii="Century Gothic" w:hAnsi="Century Gothic"/>
          <w:b w:val="0"/>
          <w:iCs/>
          <w:snapToGrid w:val="0"/>
          <w:sz w:val="19"/>
          <w:szCs w:val="19"/>
        </w:rPr>
        <w:t xml:space="preserve">             </w:t>
      </w:r>
      <w:r w:rsidR="00E90F9D">
        <w:rPr>
          <w:rFonts w:ascii="Century Gothic" w:hAnsi="Century Gothic"/>
          <w:b w:val="0"/>
          <w:iCs/>
          <w:snapToGrid w:val="0"/>
          <w:sz w:val="19"/>
          <w:szCs w:val="19"/>
        </w:rPr>
        <w:t xml:space="preserve">                                  </w:t>
      </w:r>
      <w:r w:rsidRPr="00EC1012">
        <w:rPr>
          <w:rFonts w:ascii="Century Gothic" w:hAnsi="Century Gothic"/>
          <w:b w:val="0"/>
          <w:i w:val="0"/>
          <w:snapToGrid w:val="0"/>
        </w:rPr>
        <w:t>Hebrews 4:15-16 (NIV)</w:t>
      </w:r>
    </w:p>
    <w:p w14:paraId="0D0232C3" w14:textId="77777777" w:rsidR="00E72572" w:rsidRDefault="00E72572" w:rsidP="00E72572">
      <w:pPr>
        <w:tabs>
          <w:tab w:val="left" w:pos="0"/>
        </w:tabs>
        <w:rPr>
          <w:rFonts w:ascii="Century Gothic" w:hAnsi="Century Gothic"/>
          <w:b w:val="0"/>
          <w:i w:val="0"/>
          <w:sz w:val="6"/>
          <w:szCs w:val="6"/>
        </w:rPr>
      </w:pPr>
    </w:p>
    <w:p w14:paraId="28621498" w14:textId="77777777" w:rsidR="00393BDE" w:rsidRPr="00B600D3" w:rsidRDefault="00393BDE" w:rsidP="00393BDE">
      <w:pPr>
        <w:tabs>
          <w:tab w:val="left" w:pos="0"/>
        </w:tabs>
        <w:rPr>
          <w:rFonts w:ascii="Century Gothic" w:hAnsi="Century Gothic"/>
          <w:b w:val="0"/>
          <w:i w:val="0"/>
          <w:sz w:val="20"/>
          <w:szCs w:val="20"/>
        </w:rPr>
      </w:pPr>
    </w:p>
    <w:p w14:paraId="55BCD612" w14:textId="77777777" w:rsidR="0062756E" w:rsidRDefault="0062756E" w:rsidP="009342E9">
      <w:pPr>
        <w:jc w:val="center"/>
        <w:rPr>
          <w:rFonts w:ascii="Century Gothic" w:hAnsi="Century Gothic"/>
          <w:i w:val="0"/>
          <w:iCs/>
          <w:sz w:val="22"/>
          <w:szCs w:val="22"/>
        </w:rPr>
      </w:pPr>
    </w:p>
    <w:p w14:paraId="486D5BFC" w14:textId="77777777" w:rsidR="0062756E" w:rsidRDefault="0062756E" w:rsidP="009342E9">
      <w:pPr>
        <w:jc w:val="center"/>
        <w:rPr>
          <w:rFonts w:ascii="Century Gothic" w:hAnsi="Century Gothic"/>
          <w:i w:val="0"/>
          <w:iCs/>
          <w:sz w:val="22"/>
          <w:szCs w:val="22"/>
        </w:rPr>
      </w:pPr>
    </w:p>
    <w:p w14:paraId="266EBE85" w14:textId="77777777" w:rsidR="00E9608D" w:rsidRDefault="00EC1012" w:rsidP="009342E9">
      <w:pPr>
        <w:jc w:val="center"/>
        <w:rPr>
          <w:rFonts w:ascii="Century Gothic" w:hAnsi="Century Gothic"/>
          <w:i w:val="0"/>
          <w:iCs/>
          <w:sz w:val="22"/>
          <w:szCs w:val="22"/>
        </w:rPr>
      </w:pPr>
      <w:r>
        <w:rPr>
          <w:rFonts w:ascii="Century Gothic" w:hAnsi="Century Gothic"/>
          <w:i w:val="0"/>
          <w:iCs/>
          <w:sz w:val="22"/>
          <w:szCs w:val="22"/>
        </w:rPr>
        <w:t>Time Alone with God</w:t>
      </w:r>
    </w:p>
    <w:p w14:paraId="018FC458" w14:textId="77777777" w:rsidR="0097660D" w:rsidRPr="00DE0B5A" w:rsidRDefault="0097660D" w:rsidP="009342E9">
      <w:pPr>
        <w:jc w:val="center"/>
        <w:rPr>
          <w:rFonts w:ascii="Century Gothic" w:hAnsi="Century Gothic"/>
          <w:b w:val="0"/>
          <w:i w:val="0"/>
          <w:sz w:val="10"/>
          <w:szCs w:val="10"/>
        </w:rPr>
      </w:pPr>
    </w:p>
    <w:p w14:paraId="036C1726" w14:textId="77777777" w:rsidR="009342E9" w:rsidRPr="0094373A" w:rsidRDefault="009342E9" w:rsidP="009342E9">
      <w:pPr>
        <w:rPr>
          <w:rFonts w:ascii="Century Gothic" w:hAnsi="Century Gothic"/>
          <w:b w:val="0"/>
          <w:i w:val="0"/>
          <w:sz w:val="20"/>
          <w:szCs w:val="20"/>
        </w:rPr>
      </w:pPr>
      <w:r w:rsidRPr="0094373A">
        <w:rPr>
          <w:rFonts w:ascii="Century Gothic" w:hAnsi="Century Gothic"/>
          <w:i w:val="0"/>
          <w:sz w:val="20"/>
          <w:szCs w:val="20"/>
        </w:rPr>
        <w:t>Intro:</w:t>
      </w:r>
      <w:r w:rsidRPr="0094373A">
        <w:rPr>
          <w:rFonts w:ascii="Century Gothic" w:hAnsi="Century Gothic"/>
          <w:b w:val="0"/>
          <w:i w:val="0"/>
          <w:sz w:val="20"/>
          <w:szCs w:val="20"/>
        </w:rPr>
        <w:t xml:space="preserve">  </w:t>
      </w:r>
      <w:r w:rsidR="00E90F9D">
        <w:rPr>
          <w:rFonts w:ascii="Century Gothic" w:hAnsi="Century Gothic"/>
          <w:b w:val="0"/>
          <w:i w:val="0"/>
          <w:sz w:val="20"/>
          <w:szCs w:val="20"/>
        </w:rPr>
        <w:t>Regardless of our walk of life, we all need times of quiet and calm in our Heavenly Father’s presence to build our relationship with Him.  How do we do that? Scheduling regular quiet times is a good way to start.</w:t>
      </w:r>
      <w:r w:rsidR="0094373A" w:rsidRPr="0094373A">
        <w:rPr>
          <w:rFonts w:ascii="Century Gothic" w:hAnsi="Century Gothic"/>
          <w:b w:val="0"/>
          <w:i w:val="0"/>
          <w:sz w:val="20"/>
          <w:szCs w:val="20"/>
        </w:rPr>
        <w:t xml:space="preserve"> </w:t>
      </w:r>
    </w:p>
    <w:p w14:paraId="64C0C29A" w14:textId="77777777" w:rsidR="009342E9" w:rsidRPr="00094F26" w:rsidRDefault="009342E9" w:rsidP="009342E9">
      <w:pPr>
        <w:rPr>
          <w:rFonts w:ascii="Century Gothic" w:hAnsi="Century Gothic"/>
          <w:b w:val="0"/>
          <w:i w:val="0"/>
          <w:sz w:val="10"/>
          <w:szCs w:val="10"/>
        </w:rPr>
      </w:pPr>
    </w:p>
    <w:p w14:paraId="51F68351" w14:textId="77777777" w:rsidR="009342E9" w:rsidRPr="0094373A" w:rsidRDefault="009342E9" w:rsidP="009342E9">
      <w:pPr>
        <w:rPr>
          <w:rFonts w:ascii="Century Gothic" w:hAnsi="Century Gothic"/>
          <w:b w:val="0"/>
          <w:i w:val="0"/>
          <w:sz w:val="20"/>
          <w:szCs w:val="20"/>
        </w:rPr>
      </w:pPr>
      <w:r w:rsidRPr="0094373A">
        <w:rPr>
          <w:rFonts w:ascii="Century Gothic" w:hAnsi="Century Gothic"/>
          <w:b w:val="0"/>
          <w:i w:val="0"/>
          <w:sz w:val="20"/>
          <w:szCs w:val="20"/>
        </w:rPr>
        <w:t xml:space="preserve">1. </w:t>
      </w:r>
      <w:r w:rsidR="00E90F9D">
        <w:rPr>
          <w:rFonts w:ascii="Century Gothic" w:hAnsi="Century Gothic"/>
          <w:b w:val="0"/>
          <w:i w:val="0"/>
          <w:sz w:val="20"/>
          <w:szCs w:val="20"/>
        </w:rPr>
        <w:t>How would you describe a good quiet time / time alone with God?  What do you do during your times alone with God?</w:t>
      </w:r>
      <w:r w:rsidR="005243CA" w:rsidRPr="0094373A">
        <w:rPr>
          <w:rFonts w:ascii="Century Gothic" w:hAnsi="Century Gothic"/>
          <w:b w:val="0"/>
          <w:i w:val="0"/>
          <w:sz w:val="20"/>
          <w:szCs w:val="20"/>
        </w:rPr>
        <w:t xml:space="preserve">  </w:t>
      </w:r>
    </w:p>
    <w:p w14:paraId="79188E31" w14:textId="77777777" w:rsidR="009342E9" w:rsidRPr="00094F26" w:rsidRDefault="009342E9" w:rsidP="009342E9">
      <w:pPr>
        <w:rPr>
          <w:rFonts w:ascii="Century Gothic" w:hAnsi="Century Gothic"/>
          <w:b w:val="0"/>
          <w:i w:val="0"/>
          <w:sz w:val="10"/>
          <w:szCs w:val="10"/>
        </w:rPr>
      </w:pPr>
      <w:r w:rsidRPr="00094F26">
        <w:rPr>
          <w:rFonts w:ascii="Century Gothic" w:hAnsi="Century Gothic"/>
          <w:b w:val="0"/>
          <w:i w:val="0"/>
          <w:sz w:val="10"/>
          <w:szCs w:val="10"/>
        </w:rPr>
        <w:t xml:space="preserve">  </w:t>
      </w:r>
    </w:p>
    <w:p w14:paraId="3E13F0DA" w14:textId="77777777" w:rsidR="00E90F9D" w:rsidRPr="00E90F9D" w:rsidRDefault="00E90F9D" w:rsidP="009342E9">
      <w:pPr>
        <w:rPr>
          <w:rFonts w:ascii="Century Gothic" w:hAnsi="Century Gothic"/>
          <w:i w:val="0"/>
          <w:sz w:val="20"/>
          <w:szCs w:val="20"/>
        </w:rPr>
      </w:pPr>
      <w:r w:rsidRPr="00E90F9D">
        <w:rPr>
          <w:rFonts w:ascii="Century Gothic" w:hAnsi="Century Gothic"/>
          <w:i w:val="0"/>
          <w:sz w:val="20"/>
          <w:szCs w:val="20"/>
        </w:rPr>
        <w:t>Making the time…</w:t>
      </w:r>
    </w:p>
    <w:p w14:paraId="1E0BA933" w14:textId="77777777" w:rsidR="00E90F9D" w:rsidRPr="00E90F9D" w:rsidRDefault="00E90F9D" w:rsidP="009342E9">
      <w:pPr>
        <w:rPr>
          <w:rFonts w:ascii="Century Gothic" w:hAnsi="Century Gothic"/>
          <w:b w:val="0"/>
          <w:i w:val="0"/>
          <w:sz w:val="10"/>
          <w:szCs w:val="10"/>
        </w:rPr>
      </w:pPr>
    </w:p>
    <w:p w14:paraId="4066C060" w14:textId="77777777" w:rsidR="009342E9" w:rsidRPr="0094373A" w:rsidRDefault="009342E9" w:rsidP="009342E9">
      <w:pPr>
        <w:rPr>
          <w:rFonts w:ascii="Century Gothic" w:hAnsi="Century Gothic"/>
          <w:b w:val="0"/>
          <w:i w:val="0"/>
          <w:sz w:val="20"/>
          <w:szCs w:val="20"/>
        </w:rPr>
      </w:pPr>
      <w:r w:rsidRPr="0094373A">
        <w:rPr>
          <w:rFonts w:ascii="Century Gothic" w:hAnsi="Century Gothic"/>
          <w:b w:val="0"/>
          <w:i w:val="0"/>
          <w:sz w:val="20"/>
          <w:szCs w:val="20"/>
        </w:rPr>
        <w:t xml:space="preserve">2. </w:t>
      </w:r>
      <w:r w:rsidR="00E90F9D">
        <w:rPr>
          <w:rFonts w:ascii="Century Gothic" w:hAnsi="Century Gothic"/>
          <w:b w:val="0"/>
          <w:i w:val="0"/>
          <w:sz w:val="20"/>
          <w:szCs w:val="20"/>
        </w:rPr>
        <w:t>Why can it be challenging for us to find time for personal devotions?  Name some ways to find time in a busy schedule to be alone with God.</w:t>
      </w:r>
    </w:p>
    <w:p w14:paraId="40EEFB37" w14:textId="77777777" w:rsidR="009342E9" w:rsidRPr="00094F26" w:rsidRDefault="009342E9" w:rsidP="009342E9">
      <w:pPr>
        <w:ind w:left="432" w:hanging="432"/>
        <w:rPr>
          <w:rFonts w:ascii="Century Gothic" w:hAnsi="Century Gothic"/>
          <w:b w:val="0"/>
          <w:i w:val="0"/>
          <w:sz w:val="10"/>
          <w:szCs w:val="10"/>
        </w:rPr>
      </w:pPr>
    </w:p>
    <w:p w14:paraId="2B284CBE" w14:textId="77777777" w:rsidR="009342E9" w:rsidRPr="0094373A" w:rsidRDefault="009342E9" w:rsidP="009342E9">
      <w:pPr>
        <w:rPr>
          <w:rFonts w:ascii="Century Gothic" w:hAnsi="Century Gothic"/>
          <w:b w:val="0"/>
          <w:i w:val="0"/>
          <w:sz w:val="20"/>
          <w:szCs w:val="20"/>
        </w:rPr>
      </w:pPr>
      <w:r w:rsidRPr="0094373A">
        <w:rPr>
          <w:rFonts w:ascii="Century Gothic" w:hAnsi="Century Gothic"/>
          <w:b w:val="0"/>
          <w:i w:val="0"/>
          <w:sz w:val="20"/>
          <w:szCs w:val="20"/>
        </w:rPr>
        <w:t xml:space="preserve">3. </w:t>
      </w:r>
      <w:r w:rsidR="00E90F9D">
        <w:rPr>
          <w:rFonts w:ascii="Century Gothic" w:hAnsi="Century Gothic"/>
          <w:b w:val="0"/>
          <w:i w:val="0"/>
          <w:sz w:val="20"/>
          <w:szCs w:val="20"/>
        </w:rPr>
        <w:t>What can you do to make your times alone with God more meaningful?</w:t>
      </w:r>
    </w:p>
    <w:p w14:paraId="4414CDBF" w14:textId="77777777" w:rsidR="009342E9" w:rsidRDefault="009342E9" w:rsidP="009342E9">
      <w:pPr>
        <w:ind w:left="432" w:hanging="432"/>
        <w:rPr>
          <w:rFonts w:ascii="Century Gothic" w:hAnsi="Century Gothic"/>
          <w:b w:val="0"/>
          <w:i w:val="0"/>
          <w:sz w:val="10"/>
          <w:szCs w:val="10"/>
        </w:rPr>
      </w:pPr>
    </w:p>
    <w:p w14:paraId="6D25DF1E" w14:textId="77777777" w:rsidR="00E90F9D" w:rsidRPr="00E90F9D" w:rsidRDefault="00E90F9D" w:rsidP="009342E9">
      <w:pPr>
        <w:ind w:left="432" w:hanging="432"/>
        <w:rPr>
          <w:rFonts w:ascii="Century Gothic" w:hAnsi="Century Gothic"/>
          <w:i w:val="0"/>
          <w:sz w:val="20"/>
          <w:szCs w:val="20"/>
        </w:rPr>
      </w:pPr>
      <w:r w:rsidRPr="00E90F9D">
        <w:rPr>
          <w:rFonts w:ascii="Century Gothic" w:hAnsi="Century Gothic"/>
          <w:i w:val="0"/>
          <w:sz w:val="20"/>
          <w:szCs w:val="20"/>
        </w:rPr>
        <w:t>Studying the Bible…</w:t>
      </w:r>
    </w:p>
    <w:p w14:paraId="60ED6DB8" w14:textId="77777777" w:rsidR="00E90F9D" w:rsidRPr="00E90F9D" w:rsidRDefault="00E90F9D" w:rsidP="009342E9">
      <w:pPr>
        <w:ind w:left="432" w:hanging="432"/>
        <w:rPr>
          <w:rFonts w:ascii="Century Gothic" w:hAnsi="Century Gothic"/>
          <w:b w:val="0"/>
          <w:i w:val="0"/>
          <w:sz w:val="10"/>
          <w:szCs w:val="10"/>
        </w:rPr>
      </w:pPr>
    </w:p>
    <w:p w14:paraId="0F97145F" w14:textId="77777777" w:rsidR="003D35A3" w:rsidRDefault="009342E9" w:rsidP="00704D8A">
      <w:pPr>
        <w:ind w:left="-6"/>
        <w:rPr>
          <w:rFonts w:ascii="Century Gothic" w:hAnsi="Century Gothic"/>
          <w:b w:val="0"/>
          <w:i w:val="0"/>
          <w:sz w:val="20"/>
          <w:szCs w:val="20"/>
        </w:rPr>
      </w:pPr>
      <w:r w:rsidRPr="0094373A">
        <w:rPr>
          <w:rFonts w:ascii="Century Gothic" w:hAnsi="Century Gothic"/>
          <w:b w:val="0"/>
          <w:i w:val="0"/>
          <w:sz w:val="20"/>
          <w:szCs w:val="20"/>
        </w:rPr>
        <w:t xml:space="preserve">4. </w:t>
      </w:r>
      <w:r w:rsidR="00E90F9D">
        <w:rPr>
          <w:rFonts w:ascii="Century Gothic" w:hAnsi="Century Gothic"/>
          <w:b w:val="0"/>
          <w:i w:val="0"/>
          <w:sz w:val="20"/>
          <w:szCs w:val="20"/>
        </w:rPr>
        <w:t>What hinders you from getting more out of reading the Bible / personal Bible Study?</w:t>
      </w:r>
    </w:p>
    <w:p w14:paraId="31F542E6" w14:textId="77777777" w:rsidR="00E90F9D" w:rsidRPr="00E90F9D" w:rsidRDefault="00E90F9D" w:rsidP="00704D8A">
      <w:pPr>
        <w:ind w:left="-6"/>
        <w:rPr>
          <w:rFonts w:ascii="Century Gothic" w:hAnsi="Century Gothic"/>
          <w:b w:val="0"/>
          <w:i w:val="0"/>
          <w:sz w:val="10"/>
          <w:szCs w:val="10"/>
        </w:rPr>
      </w:pPr>
    </w:p>
    <w:p w14:paraId="291448D9" w14:textId="77777777" w:rsidR="00E90F9D" w:rsidRDefault="00E90F9D" w:rsidP="00704D8A">
      <w:pPr>
        <w:ind w:left="-6"/>
        <w:rPr>
          <w:rFonts w:ascii="Century Gothic" w:hAnsi="Century Gothic"/>
          <w:b w:val="0"/>
          <w:i w:val="0"/>
          <w:sz w:val="20"/>
          <w:szCs w:val="20"/>
        </w:rPr>
      </w:pPr>
      <w:r>
        <w:rPr>
          <w:rFonts w:ascii="Century Gothic" w:hAnsi="Century Gothic"/>
          <w:b w:val="0"/>
          <w:i w:val="0"/>
          <w:sz w:val="20"/>
          <w:szCs w:val="20"/>
        </w:rPr>
        <w:t xml:space="preserve">5. Do you have a Bible reading plan?  Why would one be helpful?  Consider reading through the Bible in a measured way, over the course of three years.  Interested?  Go to </w:t>
      </w:r>
      <w:hyperlink r:id="rId8" w:history="1">
        <w:r w:rsidRPr="00852D0B">
          <w:rPr>
            <w:rStyle w:val="Hyperlink"/>
            <w:rFonts w:ascii="Century Gothic" w:hAnsi="Century Gothic"/>
            <w:b w:val="0"/>
            <w:i w:val="0"/>
            <w:sz w:val="20"/>
            <w:szCs w:val="20"/>
          </w:rPr>
          <w:t>www.moravian.org</w:t>
        </w:r>
      </w:hyperlink>
      <w:r>
        <w:rPr>
          <w:rFonts w:ascii="Century Gothic" w:hAnsi="Century Gothic"/>
          <w:b w:val="0"/>
          <w:i w:val="0"/>
          <w:sz w:val="20"/>
          <w:szCs w:val="20"/>
        </w:rPr>
        <w:t xml:space="preserve"> and click on “Daily Texts.”</w:t>
      </w:r>
    </w:p>
    <w:p w14:paraId="0A3B77C4" w14:textId="77777777" w:rsidR="0094373A" w:rsidRDefault="0094373A" w:rsidP="00E90F9D">
      <w:pPr>
        <w:rPr>
          <w:rFonts w:ascii="Century Gothic" w:hAnsi="Century Gothic"/>
          <w:b w:val="0"/>
          <w:i w:val="0"/>
          <w:sz w:val="10"/>
          <w:szCs w:val="10"/>
        </w:rPr>
      </w:pPr>
    </w:p>
    <w:p w14:paraId="266E3FE5" w14:textId="77777777" w:rsidR="00E90F9D" w:rsidRPr="00E90F9D" w:rsidRDefault="00E90F9D" w:rsidP="00E90F9D">
      <w:pPr>
        <w:rPr>
          <w:rFonts w:ascii="Century Gothic" w:hAnsi="Century Gothic"/>
          <w:i w:val="0"/>
          <w:sz w:val="20"/>
          <w:szCs w:val="20"/>
        </w:rPr>
      </w:pPr>
      <w:r w:rsidRPr="00E90F9D">
        <w:rPr>
          <w:rFonts w:ascii="Century Gothic" w:hAnsi="Century Gothic"/>
          <w:i w:val="0"/>
          <w:sz w:val="20"/>
          <w:szCs w:val="20"/>
        </w:rPr>
        <w:t>Talking with God…</w:t>
      </w:r>
    </w:p>
    <w:p w14:paraId="6E95F5AD" w14:textId="77777777" w:rsidR="00E90F9D" w:rsidRPr="00E90F9D" w:rsidRDefault="00E90F9D" w:rsidP="00E90F9D">
      <w:pPr>
        <w:rPr>
          <w:rFonts w:ascii="Century Gothic" w:hAnsi="Century Gothic"/>
          <w:b w:val="0"/>
          <w:i w:val="0"/>
          <w:sz w:val="10"/>
          <w:szCs w:val="10"/>
        </w:rPr>
      </w:pPr>
    </w:p>
    <w:p w14:paraId="09FEE49D" w14:textId="77777777" w:rsidR="009342E9" w:rsidRDefault="00E90F9D" w:rsidP="009342E9">
      <w:pPr>
        <w:rPr>
          <w:rFonts w:ascii="Century Gothic" w:hAnsi="Century Gothic"/>
          <w:b w:val="0"/>
          <w:i w:val="0"/>
          <w:sz w:val="20"/>
          <w:szCs w:val="20"/>
        </w:rPr>
      </w:pPr>
      <w:r>
        <w:rPr>
          <w:rFonts w:ascii="Century Gothic" w:hAnsi="Century Gothic"/>
          <w:b w:val="0"/>
          <w:i w:val="0"/>
          <w:sz w:val="20"/>
          <w:szCs w:val="20"/>
        </w:rPr>
        <w:t>6</w:t>
      </w:r>
      <w:r w:rsidR="0094373A" w:rsidRPr="0094373A">
        <w:rPr>
          <w:rFonts w:ascii="Century Gothic" w:hAnsi="Century Gothic"/>
          <w:b w:val="0"/>
          <w:i w:val="0"/>
          <w:sz w:val="20"/>
          <w:szCs w:val="20"/>
        </w:rPr>
        <w:t xml:space="preserve">. </w:t>
      </w:r>
      <w:r>
        <w:rPr>
          <w:rFonts w:ascii="Century Gothic" w:hAnsi="Century Gothic"/>
          <w:b w:val="0"/>
          <w:i w:val="0"/>
          <w:sz w:val="20"/>
          <w:szCs w:val="20"/>
        </w:rPr>
        <w:t>What prevents you from praying consistently?</w:t>
      </w:r>
      <w:r w:rsidR="00DE0B5A">
        <w:rPr>
          <w:rFonts w:ascii="Century Gothic" w:hAnsi="Century Gothic"/>
          <w:b w:val="0"/>
          <w:i w:val="0"/>
          <w:sz w:val="20"/>
          <w:szCs w:val="20"/>
        </w:rPr>
        <w:t xml:space="preserve">  Consider praying A.C.T.S. </w:t>
      </w:r>
      <w:r w:rsidR="00DE0B5A" w:rsidRPr="00DE0B5A">
        <w:rPr>
          <w:rFonts w:ascii="Century Gothic" w:hAnsi="Century Gothic"/>
          <w:b w:val="0"/>
          <w:i w:val="0"/>
          <w:sz w:val="20"/>
          <w:szCs w:val="20"/>
        </w:rPr>
        <w:sym w:font="Wingdings" w:char="F0E0"/>
      </w:r>
      <w:r w:rsidR="00DE0B5A">
        <w:rPr>
          <w:rFonts w:ascii="Century Gothic" w:hAnsi="Century Gothic"/>
          <w:b w:val="0"/>
          <w:i w:val="0"/>
          <w:sz w:val="20"/>
          <w:szCs w:val="20"/>
        </w:rPr>
        <w:t xml:space="preserve"> Adoration, Confession, Thanksgiving, Supplication (requests), or pray through the Lord’s Prayer (Matthew 6) lingering on each phrase. </w:t>
      </w:r>
    </w:p>
    <w:p w14:paraId="12950AC5" w14:textId="77777777" w:rsidR="00DE0B5A" w:rsidRPr="00DE0B5A" w:rsidRDefault="00DE0B5A" w:rsidP="009342E9">
      <w:pPr>
        <w:rPr>
          <w:rFonts w:ascii="Century Gothic" w:hAnsi="Century Gothic"/>
          <w:b w:val="0"/>
          <w:i w:val="0"/>
          <w:sz w:val="10"/>
          <w:szCs w:val="10"/>
        </w:rPr>
      </w:pPr>
    </w:p>
    <w:p w14:paraId="7ACACFBA" w14:textId="77777777" w:rsidR="00DE0B5A" w:rsidRDefault="00DE0B5A" w:rsidP="009342E9">
      <w:pPr>
        <w:rPr>
          <w:rFonts w:ascii="Century Gothic" w:hAnsi="Century Gothic"/>
          <w:b w:val="0"/>
          <w:i w:val="0"/>
          <w:sz w:val="20"/>
          <w:szCs w:val="20"/>
        </w:rPr>
      </w:pPr>
      <w:r>
        <w:rPr>
          <w:rFonts w:ascii="Century Gothic" w:hAnsi="Century Gothic"/>
          <w:b w:val="0"/>
          <w:i w:val="0"/>
          <w:sz w:val="20"/>
          <w:szCs w:val="20"/>
        </w:rPr>
        <w:t>7. What other ideas do you have to make your prayer time more effective?</w:t>
      </w:r>
    </w:p>
    <w:p w14:paraId="518FFA32" w14:textId="77777777" w:rsidR="00DE0B5A" w:rsidRDefault="00DE0B5A" w:rsidP="009342E9">
      <w:pPr>
        <w:rPr>
          <w:rFonts w:ascii="Century Gothic" w:hAnsi="Century Gothic"/>
          <w:b w:val="0"/>
          <w:i w:val="0"/>
          <w:sz w:val="10"/>
          <w:szCs w:val="10"/>
        </w:rPr>
      </w:pPr>
    </w:p>
    <w:p w14:paraId="1B7E3219" w14:textId="77777777" w:rsidR="00DE0B5A" w:rsidRPr="00DE0B5A" w:rsidRDefault="00DE0B5A" w:rsidP="009342E9">
      <w:pPr>
        <w:rPr>
          <w:rFonts w:ascii="Century Gothic" w:hAnsi="Century Gothic"/>
          <w:i w:val="0"/>
          <w:sz w:val="20"/>
          <w:szCs w:val="20"/>
        </w:rPr>
      </w:pPr>
      <w:r w:rsidRPr="00DE0B5A">
        <w:rPr>
          <w:rFonts w:ascii="Century Gothic" w:hAnsi="Century Gothic"/>
          <w:i w:val="0"/>
          <w:sz w:val="20"/>
          <w:szCs w:val="20"/>
        </w:rPr>
        <w:t>Doing it…</w:t>
      </w:r>
      <w:bookmarkStart w:id="0" w:name="_GoBack"/>
      <w:bookmarkEnd w:id="0"/>
    </w:p>
    <w:p w14:paraId="5354AC11" w14:textId="77777777" w:rsidR="00DE0B5A" w:rsidRPr="00DE0B5A" w:rsidRDefault="00DE0B5A" w:rsidP="009342E9">
      <w:pPr>
        <w:rPr>
          <w:rFonts w:ascii="Century Gothic" w:hAnsi="Century Gothic"/>
          <w:b w:val="0"/>
          <w:i w:val="0"/>
          <w:sz w:val="10"/>
          <w:szCs w:val="10"/>
        </w:rPr>
      </w:pPr>
    </w:p>
    <w:p w14:paraId="7259F0D9" w14:textId="77777777" w:rsidR="00DE0B5A" w:rsidRDefault="00DE0B5A" w:rsidP="009342E9">
      <w:pPr>
        <w:rPr>
          <w:rFonts w:ascii="Century Gothic" w:hAnsi="Century Gothic"/>
          <w:b w:val="0"/>
          <w:i w:val="0"/>
          <w:sz w:val="20"/>
          <w:szCs w:val="20"/>
        </w:rPr>
      </w:pPr>
      <w:r>
        <w:rPr>
          <w:rFonts w:ascii="Century Gothic" w:hAnsi="Century Gothic"/>
          <w:b w:val="0"/>
          <w:i w:val="0"/>
          <w:sz w:val="20"/>
          <w:szCs w:val="20"/>
        </w:rPr>
        <w:t>8.  What is the best time of day for you to have your quiet time?  What is the best place for you to have your quiet time?</w:t>
      </w:r>
    </w:p>
    <w:p w14:paraId="7F79AB84" w14:textId="77777777" w:rsidR="00DE0B5A" w:rsidRPr="00DE0B5A" w:rsidRDefault="00DE0B5A" w:rsidP="009342E9">
      <w:pPr>
        <w:rPr>
          <w:rFonts w:ascii="Century Gothic" w:hAnsi="Century Gothic"/>
          <w:b w:val="0"/>
          <w:i w:val="0"/>
          <w:sz w:val="10"/>
          <w:szCs w:val="10"/>
        </w:rPr>
      </w:pPr>
    </w:p>
    <w:p w14:paraId="79B5DC5D" w14:textId="77777777" w:rsidR="00DE0B5A" w:rsidRPr="0094373A" w:rsidRDefault="00DE0B5A" w:rsidP="009342E9">
      <w:pPr>
        <w:rPr>
          <w:rFonts w:ascii="Century Gothic" w:hAnsi="Century Gothic"/>
          <w:b w:val="0"/>
          <w:i w:val="0"/>
          <w:sz w:val="20"/>
          <w:szCs w:val="20"/>
        </w:rPr>
      </w:pPr>
      <w:r>
        <w:rPr>
          <w:rFonts w:ascii="Century Gothic" w:hAnsi="Century Gothic"/>
          <w:b w:val="0"/>
          <w:i w:val="0"/>
          <w:sz w:val="20"/>
          <w:szCs w:val="20"/>
        </w:rPr>
        <w:t>9.  What are some of the most common interruptions or distractions you are likely to face?  What can you do to prevent them?</w:t>
      </w:r>
    </w:p>
    <w:sectPr w:rsidR="00DE0B5A" w:rsidRPr="0094373A" w:rsidSect="00C62C60">
      <w:pgSz w:w="20160" w:h="12240" w:orient="landscape" w:code="5"/>
      <w:pgMar w:top="454" w:right="567" w:bottom="454" w:left="567" w:header="0" w:footer="0" w:gutter="0"/>
      <w:cols w:num="3"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BDA15" w14:textId="77777777" w:rsidR="00BA03E3" w:rsidRDefault="00BA03E3" w:rsidP="005243CA">
      <w:r>
        <w:separator/>
      </w:r>
    </w:p>
  </w:endnote>
  <w:endnote w:type="continuationSeparator" w:id="0">
    <w:p w14:paraId="7EDB39D1" w14:textId="77777777" w:rsidR="00BA03E3" w:rsidRDefault="00BA03E3" w:rsidP="0052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3CDE6" w14:textId="77777777" w:rsidR="00BA03E3" w:rsidRDefault="00BA03E3" w:rsidP="005243CA">
      <w:r>
        <w:separator/>
      </w:r>
    </w:p>
  </w:footnote>
  <w:footnote w:type="continuationSeparator" w:id="0">
    <w:p w14:paraId="4CA62BF2" w14:textId="77777777" w:rsidR="00BA03E3" w:rsidRDefault="00BA03E3" w:rsidP="00524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7DB"/>
    <w:multiLevelType w:val="hybridMultilevel"/>
    <w:tmpl w:val="F616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E3BAA"/>
    <w:multiLevelType w:val="hybridMultilevel"/>
    <w:tmpl w:val="2D3A69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C0FC8"/>
    <w:multiLevelType w:val="hybridMultilevel"/>
    <w:tmpl w:val="51F0E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C3BE0"/>
    <w:multiLevelType w:val="hybridMultilevel"/>
    <w:tmpl w:val="81DEA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D2204"/>
    <w:multiLevelType w:val="hybridMultilevel"/>
    <w:tmpl w:val="65583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26"/>
    <w:rsid w:val="000003C5"/>
    <w:rsid w:val="000C05A0"/>
    <w:rsid w:val="000C5BB0"/>
    <w:rsid w:val="000C7714"/>
    <w:rsid w:val="000F006D"/>
    <w:rsid w:val="00112180"/>
    <w:rsid w:val="00181761"/>
    <w:rsid w:val="00197B23"/>
    <w:rsid w:val="001A598D"/>
    <w:rsid w:val="00207EEE"/>
    <w:rsid w:val="00210028"/>
    <w:rsid w:val="002D769B"/>
    <w:rsid w:val="002F3ED3"/>
    <w:rsid w:val="003441EB"/>
    <w:rsid w:val="00374AE2"/>
    <w:rsid w:val="003821B7"/>
    <w:rsid w:val="00393BDE"/>
    <w:rsid w:val="003B5FD1"/>
    <w:rsid w:val="003D35A3"/>
    <w:rsid w:val="005243CA"/>
    <w:rsid w:val="005246C3"/>
    <w:rsid w:val="005356BC"/>
    <w:rsid w:val="00555D74"/>
    <w:rsid w:val="00587470"/>
    <w:rsid w:val="005C48E2"/>
    <w:rsid w:val="005D1F98"/>
    <w:rsid w:val="006008B7"/>
    <w:rsid w:val="006071BF"/>
    <w:rsid w:val="00613FA1"/>
    <w:rsid w:val="0062756E"/>
    <w:rsid w:val="0063174B"/>
    <w:rsid w:val="00686A59"/>
    <w:rsid w:val="006B1510"/>
    <w:rsid w:val="006D3D26"/>
    <w:rsid w:val="00704D8A"/>
    <w:rsid w:val="007210B7"/>
    <w:rsid w:val="00746C38"/>
    <w:rsid w:val="0075668E"/>
    <w:rsid w:val="007715B0"/>
    <w:rsid w:val="0079477F"/>
    <w:rsid w:val="007A6253"/>
    <w:rsid w:val="00823A52"/>
    <w:rsid w:val="00830DE2"/>
    <w:rsid w:val="00866F37"/>
    <w:rsid w:val="00874F1C"/>
    <w:rsid w:val="008B1A4E"/>
    <w:rsid w:val="008D31C3"/>
    <w:rsid w:val="008E6993"/>
    <w:rsid w:val="008F1D08"/>
    <w:rsid w:val="00902388"/>
    <w:rsid w:val="009342E9"/>
    <w:rsid w:val="0094373A"/>
    <w:rsid w:val="00971FB1"/>
    <w:rsid w:val="0097660D"/>
    <w:rsid w:val="009A42CA"/>
    <w:rsid w:val="009C14AE"/>
    <w:rsid w:val="00A06025"/>
    <w:rsid w:val="00A41958"/>
    <w:rsid w:val="00A76BF1"/>
    <w:rsid w:val="00AB41C4"/>
    <w:rsid w:val="00AC5D25"/>
    <w:rsid w:val="00AD0558"/>
    <w:rsid w:val="00AE6602"/>
    <w:rsid w:val="00B1524B"/>
    <w:rsid w:val="00B600D3"/>
    <w:rsid w:val="00B95908"/>
    <w:rsid w:val="00BA03E3"/>
    <w:rsid w:val="00BA76EF"/>
    <w:rsid w:val="00C139BC"/>
    <w:rsid w:val="00C62C60"/>
    <w:rsid w:val="00C6567F"/>
    <w:rsid w:val="00C75B14"/>
    <w:rsid w:val="00CA3171"/>
    <w:rsid w:val="00CB770C"/>
    <w:rsid w:val="00CE1DB2"/>
    <w:rsid w:val="00D87DCC"/>
    <w:rsid w:val="00DB3C13"/>
    <w:rsid w:val="00DB7350"/>
    <w:rsid w:val="00DD0C90"/>
    <w:rsid w:val="00DE0B5A"/>
    <w:rsid w:val="00DF23C2"/>
    <w:rsid w:val="00E20E15"/>
    <w:rsid w:val="00E51370"/>
    <w:rsid w:val="00E72572"/>
    <w:rsid w:val="00E90F9D"/>
    <w:rsid w:val="00E9403C"/>
    <w:rsid w:val="00E9608D"/>
    <w:rsid w:val="00EA2D85"/>
    <w:rsid w:val="00EB0AD2"/>
    <w:rsid w:val="00EC1012"/>
    <w:rsid w:val="00EE0E44"/>
    <w:rsid w:val="00F65CE3"/>
    <w:rsid w:val="00F8217B"/>
    <w:rsid w:val="00F84B4B"/>
    <w:rsid w:val="00FB63B1"/>
    <w:rsid w:val="00FD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EFE85D1"/>
  <w15:docId w15:val="{3E303D89-7035-4EE5-A4B8-727B743A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816" w:hanging="357"/>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D26"/>
    <w:pPr>
      <w:ind w:left="0" w:firstLine="0"/>
    </w:pPr>
    <w:rPr>
      <w:rFonts w:ascii="Arial" w:eastAsia="Times New Roman"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D26"/>
    <w:rPr>
      <w:rFonts w:ascii="Tahoma" w:hAnsi="Tahoma" w:cs="Tahoma"/>
      <w:sz w:val="16"/>
      <w:szCs w:val="16"/>
    </w:rPr>
  </w:style>
  <w:style w:type="character" w:customStyle="1" w:styleId="BalloonTextChar">
    <w:name w:val="Balloon Text Char"/>
    <w:basedOn w:val="DefaultParagraphFont"/>
    <w:link w:val="BalloonText"/>
    <w:uiPriority w:val="99"/>
    <w:semiHidden/>
    <w:rsid w:val="006D3D26"/>
    <w:rPr>
      <w:rFonts w:ascii="Tahoma" w:eastAsia="Times New Roman" w:hAnsi="Tahoma" w:cs="Tahoma"/>
      <w:b/>
      <w:i/>
      <w:sz w:val="16"/>
      <w:szCs w:val="16"/>
    </w:rPr>
  </w:style>
  <w:style w:type="paragraph" w:styleId="ListParagraph">
    <w:name w:val="List Paragraph"/>
    <w:basedOn w:val="Normal"/>
    <w:uiPriority w:val="34"/>
    <w:qFormat/>
    <w:rsid w:val="00F65CE3"/>
    <w:pPr>
      <w:ind w:left="720"/>
      <w:contextualSpacing/>
    </w:pPr>
  </w:style>
  <w:style w:type="character" w:customStyle="1" w:styleId="text">
    <w:name w:val="text"/>
    <w:basedOn w:val="DefaultParagraphFont"/>
    <w:rsid w:val="00971FB1"/>
  </w:style>
  <w:style w:type="paragraph" w:styleId="NormalWeb">
    <w:name w:val="Normal (Web)"/>
    <w:basedOn w:val="Normal"/>
    <w:uiPriority w:val="99"/>
    <w:unhideWhenUsed/>
    <w:rsid w:val="00971FB1"/>
    <w:pPr>
      <w:spacing w:before="100" w:beforeAutospacing="1" w:after="100" w:afterAutospacing="1"/>
    </w:pPr>
    <w:rPr>
      <w:rFonts w:ascii="Times New Roman" w:hAnsi="Times New Roman" w:cs="Times New Roman"/>
      <w:b w:val="0"/>
      <w:i w:val="0"/>
      <w:sz w:val="24"/>
      <w:szCs w:val="24"/>
    </w:rPr>
  </w:style>
  <w:style w:type="character" w:customStyle="1" w:styleId="small-caps">
    <w:name w:val="small-caps"/>
    <w:basedOn w:val="DefaultParagraphFont"/>
    <w:rsid w:val="000C05A0"/>
  </w:style>
  <w:style w:type="paragraph" w:styleId="Header">
    <w:name w:val="header"/>
    <w:basedOn w:val="Normal"/>
    <w:link w:val="HeaderChar"/>
    <w:uiPriority w:val="99"/>
    <w:semiHidden/>
    <w:unhideWhenUsed/>
    <w:rsid w:val="005243CA"/>
    <w:pPr>
      <w:tabs>
        <w:tab w:val="center" w:pos="4680"/>
        <w:tab w:val="right" w:pos="9360"/>
      </w:tabs>
    </w:pPr>
  </w:style>
  <w:style w:type="character" w:customStyle="1" w:styleId="HeaderChar">
    <w:name w:val="Header Char"/>
    <w:basedOn w:val="DefaultParagraphFont"/>
    <w:link w:val="Header"/>
    <w:uiPriority w:val="99"/>
    <w:semiHidden/>
    <w:rsid w:val="005243CA"/>
    <w:rPr>
      <w:rFonts w:ascii="Arial" w:eastAsia="Times New Roman" w:hAnsi="Arial" w:cs="Arial"/>
      <w:b/>
      <w:i/>
      <w:sz w:val="18"/>
      <w:szCs w:val="18"/>
    </w:rPr>
  </w:style>
  <w:style w:type="paragraph" w:styleId="Footer">
    <w:name w:val="footer"/>
    <w:basedOn w:val="Normal"/>
    <w:link w:val="FooterChar"/>
    <w:uiPriority w:val="99"/>
    <w:semiHidden/>
    <w:unhideWhenUsed/>
    <w:rsid w:val="005243CA"/>
    <w:pPr>
      <w:tabs>
        <w:tab w:val="center" w:pos="4680"/>
        <w:tab w:val="right" w:pos="9360"/>
      </w:tabs>
    </w:pPr>
  </w:style>
  <w:style w:type="character" w:customStyle="1" w:styleId="FooterChar">
    <w:name w:val="Footer Char"/>
    <w:basedOn w:val="DefaultParagraphFont"/>
    <w:link w:val="Footer"/>
    <w:uiPriority w:val="99"/>
    <w:semiHidden/>
    <w:rsid w:val="005243CA"/>
    <w:rPr>
      <w:rFonts w:ascii="Arial" w:eastAsia="Times New Roman" w:hAnsi="Arial" w:cs="Arial"/>
      <w:b/>
      <w:i/>
      <w:sz w:val="18"/>
      <w:szCs w:val="18"/>
    </w:rPr>
  </w:style>
  <w:style w:type="character" w:styleId="Hyperlink">
    <w:name w:val="Hyperlink"/>
    <w:basedOn w:val="DefaultParagraphFont"/>
    <w:uiPriority w:val="99"/>
    <w:unhideWhenUsed/>
    <w:rsid w:val="00E90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8363">
      <w:bodyDiv w:val="1"/>
      <w:marLeft w:val="0"/>
      <w:marRight w:val="0"/>
      <w:marTop w:val="0"/>
      <w:marBottom w:val="0"/>
      <w:divBdr>
        <w:top w:val="none" w:sz="0" w:space="0" w:color="auto"/>
        <w:left w:val="none" w:sz="0" w:space="0" w:color="auto"/>
        <w:bottom w:val="none" w:sz="0" w:space="0" w:color="auto"/>
        <w:right w:val="none" w:sz="0" w:space="0" w:color="auto"/>
      </w:divBdr>
      <w:divsChild>
        <w:div w:id="1792092633">
          <w:marLeft w:val="0"/>
          <w:marRight w:val="0"/>
          <w:marTop w:val="0"/>
          <w:marBottom w:val="0"/>
          <w:divBdr>
            <w:top w:val="none" w:sz="0" w:space="0" w:color="auto"/>
            <w:left w:val="none" w:sz="0" w:space="0" w:color="auto"/>
            <w:bottom w:val="none" w:sz="0" w:space="0" w:color="auto"/>
            <w:right w:val="none" w:sz="0" w:space="0" w:color="auto"/>
          </w:divBdr>
          <w:divsChild>
            <w:div w:id="2096004855">
              <w:marLeft w:val="0"/>
              <w:marRight w:val="0"/>
              <w:marTop w:val="0"/>
              <w:marBottom w:val="0"/>
              <w:divBdr>
                <w:top w:val="none" w:sz="0" w:space="0" w:color="auto"/>
                <w:left w:val="none" w:sz="0" w:space="0" w:color="auto"/>
                <w:bottom w:val="none" w:sz="0" w:space="0" w:color="auto"/>
                <w:right w:val="none" w:sz="0" w:space="0" w:color="auto"/>
              </w:divBdr>
              <w:divsChild>
                <w:div w:id="954945555">
                  <w:marLeft w:val="0"/>
                  <w:marRight w:val="0"/>
                  <w:marTop w:val="0"/>
                  <w:marBottom w:val="0"/>
                  <w:divBdr>
                    <w:top w:val="none" w:sz="0" w:space="0" w:color="auto"/>
                    <w:left w:val="none" w:sz="0" w:space="0" w:color="auto"/>
                    <w:bottom w:val="none" w:sz="0" w:space="0" w:color="auto"/>
                    <w:right w:val="none" w:sz="0" w:space="0" w:color="auto"/>
                  </w:divBdr>
                  <w:divsChild>
                    <w:div w:id="1888489431">
                      <w:marLeft w:val="0"/>
                      <w:marRight w:val="0"/>
                      <w:marTop w:val="0"/>
                      <w:marBottom w:val="0"/>
                      <w:divBdr>
                        <w:top w:val="none" w:sz="0" w:space="0" w:color="auto"/>
                        <w:left w:val="none" w:sz="0" w:space="0" w:color="auto"/>
                        <w:bottom w:val="none" w:sz="0" w:space="0" w:color="auto"/>
                        <w:right w:val="none" w:sz="0" w:space="0" w:color="auto"/>
                      </w:divBdr>
                      <w:divsChild>
                        <w:div w:id="1257250247">
                          <w:marLeft w:val="0"/>
                          <w:marRight w:val="0"/>
                          <w:marTop w:val="0"/>
                          <w:marBottom w:val="0"/>
                          <w:divBdr>
                            <w:top w:val="none" w:sz="0" w:space="0" w:color="auto"/>
                            <w:left w:val="none" w:sz="0" w:space="0" w:color="auto"/>
                            <w:bottom w:val="none" w:sz="0" w:space="0" w:color="auto"/>
                            <w:right w:val="none" w:sz="0" w:space="0" w:color="auto"/>
                          </w:divBdr>
                          <w:divsChild>
                            <w:div w:id="1728720264">
                              <w:marLeft w:val="0"/>
                              <w:marRight w:val="0"/>
                              <w:marTop w:val="0"/>
                              <w:marBottom w:val="0"/>
                              <w:divBdr>
                                <w:top w:val="none" w:sz="0" w:space="0" w:color="auto"/>
                                <w:left w:val="none" w:sz="0" w:space="0" w:color="auto"/>
                                <w:bottom w:val="none" w:sz="0" w:space="0" w:color="auto"/>
                                <w:right w:val="none" w:sz="0" w:space="0" w:color="auto"/>
                              </w:divBdr>
                              <w:divsChild>
                                <w:div w:id="248853834">
                                  <w:marLeft w:val="0"/>
                                  <w:marRight w:val="0"/>
                                  <w:marTop w:val="0"/>
                                  <w:marBottom w:val="0"/>
                                  <w:divBdr>
                                    <w:top w:val="none" w:sz="0" w:space="0" w:color="auto"/>
                                    <w:left w:val="none" w:sz="0" w:space="0" w:color="auto"/>
                                    <w:bottom w:val="none" w:sz="0" w:space="0" w:color="auto"/>
                                    <w:right w:val="none" w:sz="0" w:space="0" w:color="auto"/>
                                  </w:divBdr>
                                  <w:divsChild>
                                    <w:div w:id="2112892087">
                                      <w:marLeft w:val="0"/>
                                      <w:marRight w:val="0"/>
                                      <w:marTop w:val="0"/>
                                      <w:marBottom w:val="0"/>
                                      <w:divBdr>
                                        <w:top w:val="none" w:sz="0" w:space="0" w:color="auto"/>
                                        <w:left w:val="none" w:sz="0" w:space="0" w:color="auto"/>
                                        <w:bottom w:val="none" w:sz="0" w:space="0" w:color="auto"/>
                                        <w:right w:val="none" w:sz="0" w:space="0" w:color="auto"/>
                                      </w:divBdr>
                                      <w:divsChild>
                                        <w:div w:id="700478332">
                                          <w:marLeft w:val="0"/>
                                          <w:marRight w:val="0"/>
                                          <w:marTop w:val="0"/>
                                          <w:marBottom w:val="0"/>
                                          <w:divBdr>
                                            <w:top w:val="none" w:sz="0" w:space="0" w:color="auto"/>
                                            <w:left w:val="none" w:sz="0" w:space="0" w:color="auto"/>
                                            <w:bottom w:val="none" w:sz="0" w:space="0" w:color="auto"/>
                                            <w:right w:val="none" w:sz="0" w:space="0" w:color="auto"/>
                                          </w:divBdr>
                                          <w:divsChild>
                                            <w:div w:id="430703887">
                                              <w:marLeft w:val="0"/>
                                              <w:marRight w:val="0"/>
                                              <w:marTop w:val="0"/>
                                              <w:marBottom w:val="0"/>
                                              <w:divBdr>
                                                <w:top w:val="none" w:sz="0" w:space="0" w:color="auto"/>
                                                <w:left w:val="none" w:sz="0" w:space="0" w:color="auto"/>
                                                <w:bottom w:val="none" w:sz="0" w:space="0" w:color="auto"/>
                                                <w:right w:val="none" w:sz="0" w:space="0" w:color="auto"/>
                                              </w:divBdr>
                                              <w:divsChild>
                                                <w:div w:id="1664506009">
                                                  <w:marLeft w:val="0"/>
                                                  <w:marRight w:val="0"/>
                                                  <w:marTop w:val="0"/>
                                                  <w:marBottom w:val="0"/>
                                                  <w:divBdr>
                                                    <w:top w:val="none" w:sz="0" w:space="0" w:color="auto"/>
                                                    <w:left w:val="none" w:sz="0" w:space="0" w:color="auto"/>
                                                    <w:bottom w:val="none" w:sz="0" w:space="0" w:color="auto"/>
                                                    <w:right w:val="none" w:sz="0" w:space="0" w:color="auto"/>
                                                  </w:divBdr>
                                                  <w:divsChild>
                                                    <w:div w:id="10103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069766">
      <w:bodyDiv w:val="1"/>
      <w:marLeft w:val="0"/>
      <w:marRight w:val="0"/>
      <w:marTop w:val="0"/>
      <w:marBottom w:val="0"/>
      <w:divBdr>
        <w:top w:val="none" w:sz="0" w:space="0" w:color="auto"/>
        <w:left w:val="none" w:sz="0" w:space="0" w:color="auto"/>
        <w:bottom w:val="none" w:sz="0" w:space="0" w:color="auto"/>
        <w:right w:val="none" w:sz="0" w:space="0" w:color="auto"/>
      </w:divBdr>
      <w:divsChild>
        <w:div w:id="1644652222">
          <w:marLeft w:val="0"/>
          <w:marRight w:val="0"/>
          <w:marTop w:val="0"/>
          <w:marBottom w:val="0"/>
          <w:divBdr>
            <w:top w:val="none" w:sz="0" w:space="0" w:color="auto"/>
            <w:left w:val="none" w:sz="0" w:space="0" w:color="auto"/>
            <w:bottom w:val="none" w:sz="0" w:space="0" w:color="auto"/>
            <w:right w:val="none" w:sz="0" w:space="0" w:color="auto"/>
          </w:divBdr>
          <w:divsChild>
            <w:div w:id="1598319663">
              <w:marLeft w:val="0"/>
              <w:marRight w:val="0"/>
              <w:marTop w:val="0"/>
              <w:marBottom w:val="0"/>
              <w:divBdr>
                <w:top w:val="none" w:sz="0" w:space="0" w:color="auto"/>
                <w:left w:val="none" w:sz="0" w:space="0" w:color="auto"/>
                <w:bottom w:val="none" w:sz="0" w:space="0" w:color="auto"/>
                <w:right w:val="none" w:sz="0" w:space="0" w:color="auto"/>
              </w:divBdr>
              <w:divsChild>
                <w:div w:id="887495985">
                  <w:marLeft w:val="0"/>
                  <w:marRight w:val="0"/>
                  <w:marTop w:val="0"/>
                  <w:marBottom w:val="0"/>
                  <w:divBdr>
                    <w:top w:val="none" w:sz="0" w:space="0" w:color="auto"/>
                    <w:left w:val="none" w:sz="0" w:space="0" w:color="auto"/>
                    <w:bottom w:val="none" w:sz="0" w:space="0" w:color="auto"/>
                    <w:right w:val="none" w:sz="0" w:space="0" w:color="auto"/>
                  </w:divBdr>
                  <w:divsChild>
                    <w:div w:id="334185675">
                      <w:marLeft w:val="0"/>
                      <w:marRight w:val="0"/>
                      <w:marTop w:val="0"/>
                      <w:marBottom w:val="0"/>
                      <w:divBdr>
                        <w:top w:val="none" w:sz="0" w:space="0" w:color="auto"/>
                        <w:left w:val="none" w:sz="0" w:space="0" w:color="auto"/>
                        <w:bottom w:val="none" w:sz="0" w:space="0" w:color="auto"/>
                        <w:right w:val="none" w:sz="0" w:space="0" w:color="auto"/>
                      </w:divBdr>
                      <w:divsChild>
                        <w:div w:id="204831917">
                          <w:marLeft w:val="0"/>
                          <w:marRight w:val="0"/>
                          <w:marTop w:val="0"/>
                          <w:marBottom w:val="0"/>
                          <w:divBdr>
                            <w:top w:val="none" w:sz="0" w:space="0" w:color="auto"/>
                            <w:left w:val="none" w:sz="0" w:space="0" w:color="auto"/>
                            <w:bottom w:val="none" w:sz="0" w:space="0" w:color="auto"/>
                            <w:right w:val="none" w:sz="0" w:space="0" w:color="auto"/>
                          </w:divBdr>
                          <w:divsChild>
                            <w:div w:id="983512838">
                              <w:marLeft w:val="0"/>
                              <w:marRight w:val="0"/>
                              <w:marTop w:val="0"/>
                              <w:marBottom w:val="0"/>
                              <w:divBdr>
                                <w:top w:val="none" w:sz="0" w:space="0" w:color="auto"/>
                                <w:left w:val="none" w:sz="0" w:space="0" w:color="auto"/>
                                <w:bottom w:val="none" w:sz="0" w:space="0" w:color="auto"/>
                                <w:right w:val="none" w:sz="0" w:space="0" w:color="auto"/>
                              </w:divBdr>
                              <w:divsChild>
                                <w:div w:id="79789607">
                                  <w:marLeft w:val="0"/>
                                  <w:marRight w:val="0"/>
                                  <w:marTop w:val="0"/>
                                  <w:marBottom w:val="0"/>
                                  <w:divBdr>
                                    <w:top w:val="none" w:sz="0" w:space="0" w:color="auto"/>
                                    <w:left w:val="none" w:sz="0" w:space="0" w:color="auto"/>
                                    <w:bottom w:val="none" w:sz="0" w:space="0" w:color="auto"/>
                                    <w:right w:val="none" w:sz="0" w:space="0" w:color="auto"/>
                                  </w:divBdr>
                                  <w:divsChild>
                                    <w:div w:id="478613348">
                                      <w:marLeft w:val="0"/>
                                      <w:marRight w:val="0"/>
                                      <w:marTop w:val="0"/>
                                      <w:marBottom w:val="0"/>
                                      <w:divBdr>
                                        <w:top w:val="none" w:sz="0" w:space="0" w:color="auto"/>
                                        <w:left w:val="none" w:sz="0" w:space="0" w:color="auto"/>
                                        <w:bottom w:val="none" w:sz="0" w:space="0" w:color="auto"/>
                                        <w:right w:val="none" w:sz="0" w:space="0" w:color="auto"/>
                                      </w:divBdr>
                                      <w:divsChild>
                                        <w:div w:id="1643382508">
                                          <w:marLeft w:val="0"/>
                                          <w:marRight w:val="0"/>
                                          <w:marTop w:val="0"/>
                                          <w:marBottom w:val="0"/>
                                          <w:divBdr>
                                            <w:top w:val="none" w:sz="0" w:space="0" w:color="auto"/>
                                            <w:left w:val="none" w:sz="0" w:space="0" w:color="auto"/>
                                            <w:bottom w:val="none" w:sz="0" w:space="0" w:color="auto"/>
                                            <w:right w:val="none" w:sz="0" w:space="0" w:color="auto"/>
                                          </w:divBdr>
                                          <w:divsChild>
                                            <w:div w:id="1022903860">
                                              <w:marLeft w:val="0"/>
                                              <w:marRight w:val="0"/>
                                              <w:marTop w:val="0"/>
                                              <w:marBottom w:val="0"/>
                                              <w:divBdr>
                                                <w:top w:val="none" w:sz="0" w:space="0" w:color="auto"/>
                                                <w:left w:val="none" w:sz="0" w:space="0" w:color="auto"/>
                                                <w:bottom w:val="none" w:sz="0" w:space="0" w:color="auto"/>
                                                <w:right w:val="none" w:sz="0" w:space="0" w:color="auto"/>
                                              </w:divBdr>
                                              <w:divsChild>
                                                <w:div w:id="69235738">
                                                  <w:marLeft w:val="0"/>
                                                  <w:marRight w:val="0"/>
                                                  <w:marTop w:val="0"/>
                                                  <w:marBottom w:val="0"/>
                                                  <w:divBdr>
                                                    <w:top w:val="none" w:sz="0" w:space="0" w:color="auto"/>
                                                    <w:left w:val="none" w:sz="0" w:space="0" w:color="auto"/>
                                                    <w:bottom w:val="none" w:sz="0" w:space="0" w:color="auto"/>
                                                    <w:right w:val="none" w:sz="0" w:space="0" w:color="auto"/>
                                                  </w:divBdr>
                                                  <w:divsChild>
                                                    <w:div w:id="10344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38913">
      <w:bodyDiv w:val="1"/>
      <w:marLeft w:val="0"/>
      <w:marRight w:val="0"/>
      <w:marTop w:val="0"/>
      <w:marBottom w:val="0"/>
      <w:divBdr>
        <w:top w:val="none" w:sz="0" w:space="0" w:color="auto"/>
        <w:left w:val="none" w:sz="0" w:space="0" w:color="auto"/>
        <w:bottom w:val="none" w:sz="0" w:space="0" w:color="auto"/>
        <w:right w:val="none" w:sz="0" w:space="0" w:color="auto"/>
      </w:divBdr>
      <w:divsChild>
        <w:div w:id="1862013318">
          <w:marLeft w:val="0"/>
          <w:marRight w:val="0"/>
          <w:marTop w:val="0"/>
          <w:marBottom w:val="0"/>
          <w:divBdr>
            <w:top w:val="none" w:sz="0" w:space="0" w:color="auto"/>
            <w:left w:val="none" w:sz="0" w:space="0" w:color="auto"/>
            <w:bottom w:val="none" w:sz="0" w:space="0" w:color="auto"/>
            <w:right w:val="none" w:sz="0" w:space="0" w:color="auto"/>
          </w:divBdr>
          <w:divsChild>
            <w:div w:id="1414008355">
              <w:marLeft w:val="0"/>
              <w:marRight w:val="0"/>
              <w:marTop w:val="0"/>
              <w:marBottom w:val="0"/>
              <w:divBdr>
                <w:top w:val="none" w:sz="0" w:space="0" w:color="auto"/>
                <w:left w:val="none" w:sz="0" w:space="0" w:color="auto"/>
                <w:bottom w:val="none" w:sz="0" w:space="0" w:color="auto"/>
                <w:right w:val="none" w:sz="0" w:space="0" w:color="auto"/>
              </w:divBdr>
              <w:divsChild>
                <w:div w:id="1169060120">
                  <w:marLeft w:val="0"/>
                  <w:marRight w:val="0"/>
                  <w:marTop w:val="0"/>
                  <w:marBottom w:val="0"/>
                  <w:divBdr>
                    <w:top w:val="none" w:sz="0" w:space="0" w:color="auto"/>
                    <w:left w:val="none" w:sz="0" w:space="0" w:color="auto"/>
                    <w:bottom w:val="none" w:sz="0" w:space="0" w:color="auto"/>
                    <w:right w:val="none" w:sz="0" w:space="0" w:color="auto"/>
                  </w:divBdr>
                  <w:divsChild>
                    <w:div w:id="41057400">
                      <w:marLeft w:val="0"/>
                      <w:marRight w:val="0"/>
                      <w:marTop w:val="0"/>
                      <w:marBottom w:val="0"/>
                      <w:divBdr>
                        <w:top w:val="none" w:sz="0" w:space="0" w:color="auto"/>
                        <w:left w:val="none" w:sz="0" w:space="0" w:color="auto"/>
                        <w:bottom w:val="none" w:sz="0" w:space="0" w:color="auto"/>
                        <w:right w:val="none" w:sz="0" w:space="0" w:color="auto"/>
                      </w:divBdr>
                      <w:divsChild>
                        <w:div w:id="998193036">
                          <w:marLeft w:val="0"/>
                          <w:marRight w:val="0"/>
                          <w:marTop w:val="0"/>
                          <w:marBottom w:val="0"/>
                          <w:divBdr>
                            <w:top w:val="none" w:sz="0" w:space="0" w:color="auto"/>
                            <w:left w:val="none" w:sz="0" w:space="0" w:color="auto"/>
                            <w:bottom w:val="none" w:sz="0" w:space="0" w:color="auto"/>
                            <w:right w:val="none" w:sz="0" w:space="0" w:color="auto"/>
                          </w:divBdr>
                          <w:divsChild>
                            <w:div w:id="919944595">
                              <w:marLeft w:val="0"/>
                              <w:marRight w:val="0"/>
                              <w:marTop w:val="0"/>
                              <w:marBottom w:val="0"/>
                              <w:divBdr>
                                <w:top w:val="none" w:sz="0" w:space="0" w:color="auto"/>
                                <w:left w:val="none" w:sz="0" w:space="0" w:color="auto"/>
                                <w:bottom w:val="none" w:sz="0" w:space="0" w:color="auto"/>
                                <w:right w:val="none" w:sz="0" w:space="0" w:color="auto"/>
                              </w:divBdr>
                              <w:divsChild>
                                <w:div w:id="5522885">
                                  <w:marLeft w:val="0"/>
                                  <w:marRight w:val="0"/>
                                  <w:marTop w:val="0"/>
                                  <w:marBottom w:val="0"/>
                                  <w:divBdr>
                                    <w:top w:val="none" w:sz="0" w:space="0" w:color="auto"/>
                                    <w:left w:val="none" w:sz="0" w:space="0" w:color="auto"/>
                                    <w:bottom w:val="none" w:sz="0" w:space="0" w:color="auto"/>
                                    <w:right w:val="none" w:sz="0" w:space="0" w:color="auto"/>
                                  </w:divBdr>
                                  <w:divsChild>
                                    <w:div w:id="1909344574">
                                      <w:marLeft w:val="0"/>
                                      <w:marRight w:val="0"/>
                                      <w:marTop w:val="0"/>
                                      <w:marBottom w:val="0"/>
                                      <w:divBdr>
                                        <w:top w:val="none" w:sz="0" w:space="0" w:color="auto"/>
                                        <w:left w:val="none" w:sz="0" w:space="0" w:color="auto"/>
                                        <w:bottom w:val="none" w:sz="0" w:space="0" w:color="auto"/>
                                        <w:right w:val="none" w:sz="0" w:space="0" w:color="auto"/>
                                      </w:divBdr>
                                      <w:divsChild>
                                        <w:div w:id="1584483540">
                                          <w:marLeft w:val="0"/>
                                          <w:marRight w:val="0"/>
                                          <w:marTop w:val="0"/>
                                          <w:marBottom w:val="0"/>
                                          <w:divBdr>
                                            <w:top w:val="none" w:sz="0" w:space="0" w:color="auto"/>
                                            <w:left w:val="none" w:sz="0" w:space="0" w:color="auto"/>
                                            <w:bottom w:val="none" w:sz="0" w:space="0" w:color="auto"/>
                                            <w:right w:val="none" w:sz="0" w:space="0" w:color="auto"/>
                                          </w:divBdr>
                                          <w:divsChild>
                                            <w:div w:id="1113548262">
                                              <w:marLeft w:val="0"/>
                                              <w:marRight w:val="0"/>
                                              <w:marTop w:val="0"/>
                                              <w:marBottom w:val="0"/>
                                              <w:divBdr>
                                                <w:top w:val="none" w:sz="0" w:space="0" w:color="auto"/>
                                                <w:left w:val="none" w:sz="0" w:space="0" w:color="auto"/>
                                                <w:bottom w:val="none" w:sz="0" w:space="0" w:color="auto"/>
                                                <w:right w:val="none" w:sz="0" w:space="0" w:color="auto"/>
                                              </w:divBdr>
                                              <w:divsChild>
                                                <w:div w:id="528952772">
                                                  <w:marLeft w:val="0"/>
                                                  <w:marRight w:val="0"/>
                                                  <w:marTop w:val="0"/>
                                                  <w:marBottom w:val="0"/>
                                                  <w:divBdr>
                                                    <w:top w:val="none" w:sz="0" w:space="0" w:color="auto"/>
                                                    <w:left w:val="none" w:sz="0" w:space="0" w:color="auto"/>
                                                    <w:bottom w:val="none" w:sz="0" w:space="0" w:color="auto"/>
                                                    <w:right w:val="none" w:sz="0" w:space="0" w:color="auto"/>
                                                  </w:divBdr>
                                                  <w:divsChild>
                                                    <w:div w:id="21113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503498">
      <w:bodyDiv w:val="1"/>
      <w:marLeft w:val="0"/>
      <w:marRight w:val="0"/>
      <w:marTop w:val="0"/>
      <w:marBottom w:val="0"/>
      <w:divBdr>
        <w:top w:val="none" w:sz="0" w:space="0" w:color="auto"/>
        <w:left w:val="none" w:sz="0" w:space="0" w:color="auto"/>
        <w:bottom w:val="none" w:sz="0" w:space="0" w:color="auto"/>
        <w:right w:val="none" w:sz="0" w:space="0" w:color="auto"/>
      </w:divBdr>
      <w:divsChild>
        <w:div w:id="119615297">
          <w:marLeft w:val="0"/>
          <w:marRight w:val="0"/>
          <w:marTop w:val="0"/>
          <w:marBottom w:val="0"/>
          <w:divBdr>
            <w:top w:val="none" w:sz="0" w:space="0" w:color="auto"/>
            <w:left w:val="none" w:sz="0" w:space="0" w:color="auto"/>
            <w:bottom w:val="none" w:sz="0" w:space="0" w:color="auto"/>
            <w:right w:val="none" w:sz="0" w:space="0" w:color="auto"/>
          </w:divBdr>
          <w:divsChild>
            <w:div w:id="1239633482">
              <w:marLeft w:val="0"/>
              <w:marRight w:val="0"/>
              <w:marTop w:val="0"/>
              <w:marBottom w:val="0"/>
              <w:divBdr>
                <w:top w:val="none" w:sz="0" w:space="0" w:color="auto"/>
                <w:left w:val="none" w:sz="0" w:space="0" w:color="auto"/>
                <w:bottom w:val="none" w:sz="0" w:space="0" w:color="auto"/>
                <w:right w:val="none" w:sz="0" w:space="0" w:color="auto"/>
              </w:divBdr>
              <w:divsChild>
                <w:div w:id="1718897074">
                  <w:marLeft w:val="0"/>
                  <w:marRight w:val="0"/>
                  <w:marTop w:val="0"/>
                  <w:marBottom w:val="0"/>
                  <w:divBdr>
                    <w:top w:val="none" w:sz="0" w:space="0" w:color="auto"/>
                    <w:left w:val="none" w:sz="0" w:space="0" w:color="auto"/>
                    <w:bottom w:val="none" w:sz="0" w:space="0" w:color="auto"/>
                    <w:right w:val="none" w:sz="0" w:space="0" w:color="auto"/>
                  </w:divBdr>
                  <w:divsChild>
                    <w:div w:id="675964424">
                      <w:marLeft w:val="0"/>
                      <w:marRight w:val="0"/>
                      <w:marTop w:val="0"/>
                      <w:marBottom w:val="0"/>
                      <w:divBdr>
                        <w:top w:val="none" w:sz="0" w:space="0" w:color="auto"/>
                        <w:left w:val="none" w:sz="0" w:space="0" w:color="auto"/>
                        <w:bottom w:val="none" w:sz="0" w:space="0" w:color="auto"/>
                        <w:right w:val="none" w:sz="0" w:space="0" w:color="auto"/>
                      </w:divBdr>
                      <w:divsChild>
                        <w:div w:id="745423304">
                          <w:marLeft w:val="0"/>
                          <w:marRight w:val="0"/>
                          <w:marTop w:val="0"/>
                          <w:marBottom w:val="0"/>
                          <w:divBdr>
                            <w:top w:val="none" w:sz="0" w:space="0" w:color="auto"/>
                            <w:left w:val="none" w:sz="0" w:space="0" w:color="auto"/>
                            <w:bottom w:val="none" w:sz="0" w:space="0" w:color="auto"/>
                            <w:right w:val="none" w:sz="0" w:space="0" w:color="auto"/>
                          </w:divBdr>
                          <w:divsChild>
                            <w:div w:id="463306649">
                              <w:marLeft w:val="0"/>
                              <w:marRight w:val="0"/>
                              <w:marTop w:val="0"/>
                              <w:marBottom w:val="0"/>
                              <w:divBdr>
                                <w:top w:val="none" w:sz="0" w:space="0" w:color="auto"/>
                                <w:left w:val="none" w:sz="0" w:space="0" w:color="auto"/>
                                <w:bottom w:val="none" w:sz="0" w:space="0" w:color="auto"/>
                                <w:right w:val="none" w:sz="0" w:space="0" w:color="auto"/>
                              </w:divBdr>
                              <w:divsChild>
                                <w:div w:id="409469479">
                                  <w:marLeft w:val="0"/>
                                  <w:marRight w:val="0"/>
                                  <w:marTop w:val="0"/>
                                  <w:marBottom w:val="0"/>
                                  <w:divBdr>
                                    <w:top w:val="none" w:sz="0" w:space="0" w:color="auto"/>
                                    <w:left w:val="none" w:sz="0" w:space="0" w:color="auto"/>
                                    <w:bottom w:val="none" w:sz="0" w:space="0" w:color="auto"/>
                                    <w:right w:val="none" w:sz="0" w:space="0" w:color="auto"/>
                                  </w:divBdr>
                                  <w:divsChild>
                                    <w:div w:id="1090927257">
                                      <w:marLeft w:val="0"/>
                                      <w:marRight w:val="0"/>
                                      <w:marTop w:val="0"/>
                                      <w:marBottom w:val="0"/>
                                      <w:divBdr>
                                        <w:top w:val="none" w:sz="0" w:space="0" w:color="auto"/>
                                        <w:left w:val="none" w:sz="0" w:space="0" w:color="auto"/>
                                        <w:bottom w:val="none" w:sz="0" w:space="0" w:color="auto"/>
                                        <w:right w:val="none" w:sz="0" w:space="0" w:color="auto"/>
                                      </w:divBdr>
                                      <w:divsChild>
                                        <w:div w:id="842401697">
                                          <w:marLeft w:val="0"/>
                                          <w:marRight w:val="0"/>
                                          <w:marTop w:val="0"/>
                                          <w:marBottom w:val="0"/>
                                          <w:divBdr>
                                            <w:top w:val="none" w:sz="0" w:space="0" w:color="auto"/>
                                            <w:left w:val="none" w:sz="0" w:space="0" w:color="auto"/>
                                            <w:bottom w:val="none" w:sz="0" w:space="0" w:color="auto"/>
                                            <w:right w:val="none" w:sz="0" w:space="0" w:color="auto"/>
                                          </w:divBdr>
                                          <w:divsChild>
                                            <w:div w:id="2104184976">
                                              <w:marLeft w:val="0"/>
                                              <w:marRight w:val="0"/>
                                              <w:marTop w:val="0"/>
                                              <w:marBottom w:val="0"/>
                                              <w:divBdr>
                                                <w:top w:val="none" w:sz="0" w:space="0" w:color="auto"/>
                                                <w:left w:val="none" w:sz="0" w:space="0" w:color="auto"/>
                                                <w:bottom w:val="none" w:sz="0" w:space="0" w:color="auto"/>
                                                <w:right w:val="none" w:sz="0" w:space="0" w:color="auto"/>
                                              </w:divBdr>
                                              <w:divsChild>
                                                <w:div w:id="543980432">
                                                  <w:marLeft w:val="0"/>
                                                  <w:marRight w:val="0"/>
                                                  <w:marTop w:val="0"/>
                                                  <w:marBottom w:val="0"/>
                                                  <w:divBdr>
                                                    <w:top w:val="none" w:sz="0" w:space="0" w:color="auto"/>
                                                    <w:left w:val="none" w:sz="0" w:space="0" w:color="auto"/>
                                                    <w:bottom w:val="none" w:sz="0" w:space="0" w:color="auto"/>
                                                    <w:right w:val="none" w:sz="0" w:space="0" w:color="auto"/>
                                                  </w:divBdr>
                                                  <w:divsChild>
                                                    <w:div w:id="13111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6045">
      <w:bodyDiv w:val="1"/>
      <w:marLeft w:val="0"/>
      <w:marRight w:val="0"/>
      <w:marTop w:val="0"/>
      <w:marBottom w:val="0"/>
      <w:divBdr>
        <w:top w:val="none" w:sz="0" w:space="0" w:color="auto"/>
        <w:left w:val="none" w:sz="0" w:space="0" w:color="auto"/>
        <w:bottom w:val="none" w:sz="0" w:space="0" w:color="auto"/>
        <w:right w:val="none" w:sz="0" w:space="0" w:color="auto"/>
      </w:divBdr>
      <w:divsChild>
        <w:div w:id="1590457184">
          <w:marLeft w:val="0"/>
          <w:marRight w:val="0"/>
          <w:marTop w:val="0"/>
          <w:marBottom w:val="0"/>
          <w:divBdr>
            <w:top w:val="none" w:sz="0" w:space="0" w:color="auto"/>
            <w:left w:val="none" w:sz="0" w:space="0" w:color="auto"/>
            <w:bottom w:val="none" w:sz="0" w:space="0" w:color="auto"/>
            <w:right w:val="none" w:sz="0" w:space="0" w:color="auto"/>
          </w:divBdr>
          <w:divsChild>
            <w:div w:id="1355113665">
              <w:marLeft w:val="0"/>
              <w:marRight w:val="0"/>
              <w:marTop w:val="0"/>
              <w:marBottom w:val="0"/>
              <w:divBdr>
                <w:top w:val="none" w:sz="0" w:space="0" w:color="auto"/>
                <w:left w:val="none" w:sz="0" w:space="0" w:color="auto"/>
                <w:bottom w:val="none" w:sz="0" w:space="0" w:color="auto"/>
                <w:right w:val="none" w:sz="0" w:space="0" w:color="auto"/>
              </w:divBdr>
              <w:divsChild>
                <w:div w:id="1179928807">
                  <w:marLeft w:val="0"/>
                  <w:marRight w:val="0"/>
                  <w:marTop w:val="0"/>
                  <w:marBottom w:val="0"/>
                  <w:divBdr>
                    <w:top w:val="none" w:sz="0" w:space="0" w:color="auto"/>
                    <w:left w:val="none" w:sz="0" w:space="0" w:color="auto"/>
                    <w:bottom w:val="none" w:sz="0" w:space="0" w:color="auto"/>
                    <w:right w:val="none" w:sz="0" w:space="0" w:color="auto"/>
                  </w:divBdr>
                  <w:divsChild>
                    <w:div w:id="519007498">
                      <w:marLeft w:val="0"/>
                      <w:marRight w:val="0"/>
                      <w:marTop w:val="0"/>
                      <w:marBottom w:val="0"/>
                      <w:divBdr>
                        <w:top w:val="none" w:sz="0" w:space="0" w:color="auto"/>
                        <w:left w:val="none" w:sz="0" w:space="0" w:color="auto"/>
                        <w:bottom w:val="none" w:sz="0" w:space="0" w:color="auto"/>
                        <w:right w:val="none" w:sz="0" w:space="0" w:color="auto"/>
                      </w:divBdr>
                      <w:divsChild>
                        <w:div w:id="530843649">
                          <w:marLeft w:val="0"/>
                          <w:marRight w:val="0"/>
                          <w:marTop w:val="0"/>
                          <w:marBottom w:val="0"/>
                          <w:divBdr>
                            <w:top w:val="none" w:sz="0" w:space="0" w:color="auto"/>
                            <w:left w:val="none" w:sz="0" w:space="0" w:color="auto"/>
                            <w:bottom w:val="none" w:sz="0" w:space="0" w:color="auto"/>
                            <w:right w:val="none" w:sz="0" w:space="0" w:color="auto"/>
                          </w:divBdr>
                          <w:divsChild>
                            <w:div w:id="2073692441">
                              <w:marLeft w:val="0"/>
                              <w:marRight w:val="0"/>
                              <w:marTop w:val="0"/>
                              <w:marBottom w:val="0"/>
                              <w:divBdr>
                                <w:top w:val="none" w:sz="0" w:space="0" w:color="auto"/>
                                <w:left w:val="none" w:sz="0" w:space="0" w:color="auto"/>
                                <w:bottom w:val="none" w:sz="0" w:space="0" w:color="auto"/>
                                <w:right w:val="none" w:sz="0" w:space="0" w:color="auto"/>
                              </w:divBdr>
                              <w:divsChild>
                                <w:div w:id="2020235817">
                                  <w:marLeft w:val="0"/>
                                  <w:marRight w:val="0"/>
                                  <w:marTop w:val="0"/>
                                  <w:marBottom w:val="0"/>
                                  <w:divBdr>
                                    <w:top w:val="none" w:sz="0" w:space="0" w:color="auto"/>
                                    <w:left w:val="none" w:sz="0" w:space="0" w:color="auto"/>
                                    <w:bottom w:val="none" w:sz="0" w:space="0" w:color="auto"/>
                                    <w:right w:val="none" w:sz="0" w:space="0" w:color="auto"/>
                                  </w:divBdr>
                                  <w:divsChild>
                                    <w:div w:id="172572723">
                                      <w:marLeft w:val="0"/>
                                      <w:marRight w:val="0"/>
                                      <w:marTop w:val="0"/>
                                      <w:marBottom w:val="0"/>
                                      <w:divBdr>
                                        <w:top w:val="none" w:sz="0" w:space="0" w:color="auto"/>
                                        <w:left w:val="none" w:sz="0" w:space="0" w:color="auto"/>
                                        <w:bottom w:val="none" w:sz="0" w:space="0" w:color="auto"/>
                                        <w:right w:val="none" w:sz="0" w:space="0" w:color="auto"/>
                                      </w:divBdr>
                                      <w:divsChild>
                                        <w:div w:id="80878003">
                                          <w:marLeft w:val="0"/>
                                          <w:marRight w:val="0"/>
                                          <w:marTop w:val="0"/>
                                          <w:marBottom w:val="0"/>
                                          <w:divBdr>
                                            <w:top w:val="none" w:sz="0" w:space="0" w:color="auto"/>
                                            <w:left w:val="none" w:sz="0" w:space="0" w:color="auto"/>
                                            <w:bottom w:val="none" w:sz="0" w:space="0" w:color="auto"/>
                                            <w:right w:val="none" w:sz="0" w:space="0" w:color="auto"/>
                                          </w:divBdr>
                                          <w:divsChild>
                                            <w:div w:id="1628582051">
                                              <w:marLeft w:val="0"/>
                                              <w:marRight w:val="0"/>
                                              <w:marTop w:val="0"/>
                                              <w:marBottom w:val="0"/>
                                              <w:divBdr>
                                                <w:top w:val="none" w:sz="0" w:space="0" w:color="auto"/>
                                                <w:left w:val="none" w:sz="0" w:space="0" w:color="auto"/>
                                                <w:bottom w:val="none" w:sz="0" w:space="0" w:color="auto"/>
                                                <w:right w:val="none" w:sz="0" w:space="0" w:color="auto"/>
                                              </w:divBdr>
                                              <w:divsChild>
                                                <w:div w:id="359360662">
                                                  <w:marLeft w:val="0"/>
                                                  <w:marRight w:val="0"/>
                                                  <w:marTop w:val="0"/>
                                                  <w:marBottom w:val="0"/>
                                                  <w:divBdr>
                                                    <w:top w:val="none" w:sz="0" w:space="0" w:color="auto"/>
                                                    <w:left w:val="none" w:sz="0" w:space="0" w:color="auto"/>
                                                    <w:bottom w:val="none" w:sz="0" w:space="0" w:color="auto"/>
                                                    <w:right w:val="none" w:sz="0" w:space="0" w:color="auto"/>
                                                  </w:divBdr>
                                                  <w:divsChild>
                                                    <w:div w:id="18521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avi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3EC94-7221-4547-B70A-DC26F73B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MCCoG</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 Lutzer</dc:creator>
  <cp:keywords/>
  <dc:description/>
  <cp:lastModifiedBy>Office</cp:lastModifiedBy>
  <cp:revision>2</cp:revision>
  <cp:lastPrinted>2016-02-03T21:43:00Z</cp:lastPrinted>
  <dcterms:created xsi:type="dcterms:W3CDTF">2016-09-16T16:21:00Z</dcterms:created>
  <dcterms:modified xsi:type="dcterms:W3CDTF">2016-09-16T16:21:00Z</dcterms:modified>
</cp:coreProperties>
</file>