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4E84C" w14:textId="35B2D1CD" w:rsidR="00C05A8C" w:rsidRPr="00E104F8" w:rsidRDefault="00CB17A9" w:rsidP="00E104F8">
      <w:pPr>
        <w:pStyle w:val="ListParagraph"/>
        <w:numPr>
          <w:ilvl w:val="0"/>
          <w:numId w:val="8"/>
        </w:numPr>
        <w:rPr>
          <w:rFonts w:ascii="Century Gothic" w:hAnsi="Century Gothic"/>
          <w:sz w:val="20"/>
        </w:rPr>
      </w:pPr>
      <w:r w:rsidRPr="00E104F8">
        <w:rPr>
          <w:rFonts w:ascii="Century Gothic" w:hAnsi="Century Gothic"/>
          <w:sz w:val="20"/>
        </w:rPr>
        <w:t>Think of some of those things you’ve enjoyed in your life such as hobbies, sports, or school, and recall what it was like</w:t>
      </w:r>
      <w:r w:rsidR="002C1D81" w:rsidRPr="00E104F8">
        <w:rPr>
          <w:rFonts w:ascii="Century Gothic" w:hAnsi="Century Gothic"/>
          <w:sz w:val="20"/>
        </w:rPr>
        <w:t xml:space="preserve"> as you first got started.  What were some of the “battles” you faced before reaching </w:t>
      </w:r>
      <w:r w:rsidR="00535581" w:rsidRPr="00E104F8">
        <w:rPr>
          <w:rFonts w:ascii="Century Gothic" w:hAnsi="Century Gothic"/>
          <w:sz w:val="20"/>
        </w:rPr>
        <w:t>the point where you enjoyed these pursuits</w:t>
      </w:r>
      <w:r w:rsidR="002C1D81" w:rsidRPr="00E104F8">
        <w:rPr>
          <w:rFonts w:ascii="Century Gothic" w:hAnsi="Century Gothic"/>
          <w:sz w:val="20"/>
        </w:rPr>
        <w:t>?</w:t>
      </w:r>
    </w:p>
    <w:p w14:paraId="6CF0DB91" w14:textId="77777777" w:rsidR="00E26822" w:rsidRDefault="00E26822" w:rsidP="005844B0">
      <w:pPr>
        <w:rPr>
          <w:rFonts w:ascii="Century Gothic" w:hAnsi="Century Gothic"/>
          <w:sz w:val="20"/>
        </w:rPr>
      </w:pPr>
    </w:p>
    <w:p w14:paraId="31BAC0D2" w14:textId="6AAB1269" w:rsidR="005844B0" w:rsidRPr="00E104F8" w:rsidRDefault="00B35D75" w:rsidP="00E104F8">
      <w:pPr>
        <w:pStyle w:val="ListParagraph"/>
        <w:numPr>
          <w:ilvl w:val="0"/>
          <w:numId w:val="8"/>
        </w:numPr>
        <w:rPr>
          <w:rFonts w:ascii="Century Gothic" w:hAnsi="Century Gothic"/>
          <w:i/>
          <w:sz w:val="20"/>
        </w:rPr>
      </w:pPr>
      <w:r w:rsidRPr="00E104F8">
        <w:rPr>
          <w:rFonts w:ascii="Century Gothic" w:hAnsi="Century Gothic"/>
          <w:sz w:val="20"/>
        </w:rPr>
        <w:t xml:space="preserve">Philippians 2:3-4 (LB): </w:t>
      </w:r>
      <w:r w:rsidR="002C1D81" w:rsidRPr="00E104F8">
        <w:rPr>
          <w:rFonts w:ascii="Century Gothic" w:hAnsi="Century Gothic"/>
          <w:i/>
          <w:sz w:val="20"/>
        </w:rPr>
        <w:t xml:space="preserve">“Don’t be selfish… Be humble, thinking of others as better than yourself. Don’t just think about your own affairs, but be interested in others, too, and in what they are doing.” </w:t>
      </w:r>
      <w:r w:rsidR="002C1D81" w:rsidRPr="00E104F8">
        <w:rPr>
          <w:rFonts w:ascii="Century Gothic" w:hAnsi="Century Gothic"/>
          <w:sz w:val="20"/>
        </w:rPr>
        <w:t xml:space="preserve">We are all constantly fighting internal battles between our old nature and our new nature. Which of those battles are the verses above talking about? Instead of selfishness, which quality should we embrace? What does the verse </w:t>
      </w:r>
      <w:r w:rsidR="002C1D81" w:rsidRPr="00E104F8">
        <w:rPr>
          <w:rFonts w:ascii="Century Gothic" w:hAnsi="Century Gothic"/>
          <w:i/>
          <w:sz w:val="20"/>
        </w:rPr>
        <w:t>not</w:t>
      </w:r>
      <w:r w:rsidR="002C1D81" w:rsidRPr="00E104F8">
        <w:rPr>
          <w:rFonts w:ascii="Century Gothic" w:hAnsi="Century Gothic"/>
          <w:sz w:val="20"/>
        </w:rPr>
        <w:t xml:space="preserve"> say about humility regarding how we view ourselves? What </w:t>
      </w:r>
      <w:r w:rsidR="002C1D81" w:rsidRPr="00E104F8">
        <w:rPr>
          <w:rFonts w:ascii="Century Gothic" w:hAnsi="Century Gothic"/>
          <w:i/>
          <w:sz w:val="20"/>
        </w:rPr>
        <w:t>does</w:t>
      </w:r>
      <w:r w:rsidR="002C1D81" w:rsidRPr="00E104F8">
        <w:rPr>
          <w:rFonts w:ascii="Century Gothic" w:hAnsi="Century Gothic"/>
          <w:sz w:val="20"/>
        </w:rPr>
        <w:t xml:space="preserve"> it say?</w:t>
      </w:r>
    </w:p>
    <w:p w14:paraId="0627DC15" w14:textId="360F37D2" w:rsidR="00476D9C" w:rsidRDefault="00476D9C" w:rsidP="00A0269B">
      <w:pPr>
        <w:rPr>
          <w:rFonts w:ascii="Century Gothic" w:hAnsi="Century Gothic"/>
          <w:i/>
          <w:sz w:val="20"/>
        </w:rPr>
      </w:pPr>
    </w:p>
    <w:p w14:paraId="0A31D5D9" w14:textId="01E35275" w:rsidR="002C1D81" w:rsidRPr="00E104F8" w:rsidRDefault="002C1D81" w:rsidP="00E104F8">
      <w:pPr>
        <w:pStyle w:val="ListParagraph"/>
        <w:numPr>
          <w:ilvl w:val="0"/>
          <w:numId w:val="8"/>
        </w:numPr>
        <w:rPr>
          <w:rFonts w:ascii="Century Gothic" w:hAnsi="Century Gothic"/>
          <w:sz w:val="20"/>
        </w:rPr>
      </w:pPr>
      <w:r w:rsidRPr="00E104F8">
        <w:rPr>
          <w:rFonts w:ascii="Century Gothic" w:hAnsi="Century Gothic"/>
          <w:sz w:val="20"/>
        </w:rPr>
        <w:t xml:space="preserve">Ephesians 6:16-17 (NLT):  </w:t>
      </w:r>
      <w:r w:rsidRPr="00E104F8">
        <w:rPr>
          <w:rFonts w:ascii="Century Gothic" w:hAnsi="Century Gothic"/>
          <w:i/>
          <w:sz w:val="20"/>
        </w:rPr>
        <w:t>“In every battle you will need faith as your shield to stop the fiery arrows aimed at you by Satan… Take the sword of the Spirit, which is the Word of God.”</w:t>
      </w:r>
      <w:r w:rsidRPr="00E104F8">
        <w:rPr>
          <w:rFonts w:ascii="Century Gothic" w:hAnsi="Century Gothic"/>
          <w:sz w:val="20"/>
        </w:rPr>
        <w:t xml:space="preserve"> How can we best develop our secret weapon of faith? Perhaps it is best done as Paul said in Romans 10:17, </w:t>
      </w:r>
      <w:r w:rsidRPr="00E104F8">
        <w:rPr>
          <w:rFonts w:ascii="Century Gothic" w:hAnsi="Century Gothic"/>
          <w:i/>
          <w:sz w:val="20"/>
        </w:rPr>
        <w:t>“Faith comes from hearing the Word of God.”</w:t>
      </w:r>
      <w:r w:rsidRPr="00E104F8">
        <w:rPr>
          <w:rFonts w:ascii="Century Gothic" w:hAnsi="Century Gothic"/>
          <w:sz w:val="20"/>
        </w:rPr>
        <w:t xml:space="preserve"> Discuss how you can use the Word of God on a consistent basis to develop your faith.</w:t>
      </w:r>
    </w:p>
    <w:p w14:paraId="1CF43E4E" w14:textId="7499BD1B" w:rsidR="007948AE" w:rsidRPr="007948AE" w:rsidRDefault="007948AE" w:rsidP="007948AE">
      <w:pPr>
        <w:rPr>
          <w:rFonts w:ascii="Century Gothic" w:hAnsi="Century Gothic"/>
          <w:sz w:val="20"/>
        </w:rPr>
      </w:pPr>
    </w:p>
    <w:p w14:paraId="0C4F172A" w14:textId="13B07E9D" w:rsidR="002C1D81" w:rsidRPr="00E104F8" w:rsidRDefault="002C1D81" w:rsidP="00E104F8">
      <w:pPr>
        <w:pStyle w:val="ListParagraph"/>
        <w:numPr>
          <w:ilvl w:val="0"/>
          <w:numId w:val="8"/>
        </w:numPr>
        <w:rPr>
          <w:rFonts w:ascii="Century Gothic" w:hAnsi="Century Gothic"/>
          <w:i/>
          <w:sz w:val="20"/>
        </w:rPr>
      </w:pPr>
      <w:r w:rsidRPr="00E104F8">
        <w:rPr>
          <w:rFonts w:ascii="Century Gothic" w:hAnsi="Century Gothic"/>
          <w:sz w:val="20"/>
        </w:rPr>
        <w:t>2 Corinthians 10:3-4 (NCV):</w:t>
      </w:r>
      <w:r w:rsidRPr="00E104F8">
        <w:rPr>
          <w:rFonts w:ascii="Century Gothic" w:hAnsi="Century Gothic"/>
          <w:i/>
          <w:sz w:val="20"/>
        </w:rPr>
        <w:t xml:space="preserve"> “Though we live in the world, we do not fight in the same way the world fights. We fight with weapons that are different from those the world uses. Our weapons have power from God.”</w:t>
      </w:r>
      <w:r w:rsidRPr="00E104F8">
        <w:rPr>
          <w:rFonts w:ascii="Century Gothic" w:hAnsi="Century Gothic"/>
          <w:sz w:val="20"/>
        </w:rPr>
        <w:t xml:space="preserve"> Our weapons to fight life’s battles are provided to us from God through </w:t>
      </w:r>
      <w:r w:rsidR="00535581" w:rsidRPr="00E104F8">
        <w:rPr>
          <w:rFonts w:ascii="Century Gothic" w:hAnsi="Century Gothic"/>
          <w:sz w:val="20"/>
        </w:rPr>
        <w:t>H</w:t>
      </w:r>
      <w:r w:rsidRPr="00E104F8">
        <w:rPr>
          <w:rFonts w:ascii="Century Gothic" w:hAnsi="Century Gothic"/>
          <w:sz w:val="20"/>
        </w:rPr>
        <w:t>is Word,</w:t>
      </w:r>
      <w:r w:rsidR="00535581" w:rsidRPr="00E104F8">
        <w:rPr>
          <w:rFonts w:ascii="Century Gothic" w:hAnsi="Century Gothic"/>
          <w:sz w:val="20"/>
        </w:rPr>
        <w:t xml:space="preserve"> H</w:t>
      </w:r>
      <w:r w:rsidRPr="00E104F8">
        <w:rPr>
          <w:rFonts w:ascii="Century Gothic" w:hAnsi="Century Gothic"/>
          <w:sz w:val="20"/>
        </w:rPr>
        <w:t xml:space="preserve">is people and </w:t>
      </w:r>
      <w:r w:rsidR="00535581" w:rsidRPr="00E104F8">
        <w:rPr>
          <w:rFonts w:ascii="Century Gothic" w:hAnsi="Century Gothic"/>
          <w:sz w:val="20"/>
        </w:rPr>
        <w:t>H</w:t>
      </w:r>
      <w:r w:rsidRPr="00E104F8">
        <w:rPr>
          <w:rFonts w:ascii="Century Gothic" w:hAnsi="Century Gothic"/>
          <w:sz w:val="20"/>
        </w:rPr>
        <w:t>is Spir</w:t>
      </w:r>
      <w:r w:rsidR="00535581" w:rsidRPr="00E104F8">
        <w:rPr>
          <w:rFonts w:ascii="Century Gothic" w:hAnsi="Century Gothic"/>
          <w:sz w:val="20"/>
        </w:rPr>
        <w:t xml:space="preserve">it. Discuss how </w:t>
      </w:r>
      <w:r w:rsidRPr="00E104F8">
        <w:rPr>
          <w:rFonts w:ascii="Century Gothic" w:hAnsi="Century Gothic"/>
          <w:sz w:val="20"/>
        </w:rPr>
        <w:t xml:space="preserve">God’s Word, God’s people and God’s Spirit </w:t>
      </w:r>
      <w:r w:rsidR="00535581" w:rsidRPr="00E104F8">
        <w:rPr>
          <w:rFonts w:ascii="Century Gothic" w:hAnsi="Century Gothic"/>
          <w:sz w:val="20"/>
        </w:rPr>
        <w:t>can</w:t>
      </w:r>
      <w:r w:rsidRPr="00E104F8">
        <w:rPr>
          <w:rFonts w:ascii="Century Gothic" w:hAnsi="Century Gothic"/>
          <w:sz w:val="20"/>
        </w:rPr>
        <w:t xml:space="preserve"> help us in our fight against Satan.</w:t>
      </w:r>
    </w:p>
    <w:p w14:paraId="5B7BEAD3" w14:textId="4937BAA4" w:rsidR="00BD6863" w:rsidRDefault="00BD6863" w:rsidP="00A0269B">
      <w:pPr>
        <w:rPr>
          <w:rFonts w:ascii="Century Gothic" w:hAnsi="Century Gothic"/>
          <w:sz w:val="20"/>
        </w:rPr>
      </w:pPr>
      <w:bookmarkStart w:id="0" w:name="_GoBack"/>
      <w:bookmarkEnd w:id="0"/>
    </w:p>
    <w:p w14:paraId="591EF23D" w14:textId="2F6DC98B" w:rsidR="009330AB" w:rsidRPr="00E104F8" w:rsidRDefault="009330AB" w:rsidP="00E104F8">
      <w:pPr>
        <w:pStyle w:val="ListParagraph"/>
        <w:numPr>
          <w:ilvl w:val="0"/>
          <w:numId w:val="8"/>
        </w:numPr>
        <w:rPr>
          <w:rFonts w:ascii="Century Gothic" w:hAnsi="Century Gothic"/>
          <w:sz w:val="20"/>
        </w:rPr>
      </w:pPr>
      <w:r w:rsidRPr="00E104F8">
        <w:rPr>
          <w:rFonts w:ascii="Century Gothic" w:hAnsi="Century Gothic"/>
          <w:sz w:val="20"/>
        </w:rPr>
        <w:t>1 John 4:4</w:t>
      </w:r>
      <w:r w:rsidR="00B35D75" w:rsidRPr="00E104F8">
        <w:rPr>
          <w:rFonts w:ascii="Century Gothic" w:hAnsi="Century Gothic"/>
          <w:sz w:val="20"/>
        </w:rPr>
        <w:t xml:space="preserve"> (NLT)</w:t>
      </w:r>
      <w:r w:rsidRPr="00E104F8">
        <w:rPr>
          <w:rFonts w:ascii="Century Gothic" w:hAnsi="Century Gothic"/>
          <w:sz w:val="20"/>
        </w:rPr>
        <w:t xml:space="preserve"> </w:t>
      </w:r>
      <w:r w:rsidRPr="00E104F8">
        <w:rPr>
          <w:rFonts w:ascii="Century Gothic" w:hAnsi="Century Gothic"/>
          <w:i/>
          <w:sz w:val="20"/>
        </w:rPr>
        <w:t>“You be</w:t>
      </w:r>
      <w:r w:rsidR="00B35D75" w:rsidRPr="00E104F8">
        <w:rPr>
          <w:rFonts w:ascii="Century Gothic" w:hAnsi="Century Gothic"/>
          <w:i/>
          <w:sz w:val="20"/>
        </w:rPr>
        <w:t>long to God…</w:t>
      </w:r>
      <w:r w:rsidRPr="00E104F8">
        <w:rPr>
          <w:rFonts w:ascii="Century Gothic" w:hAnsi="Century Gothic"/>
          <w:i/>
          <w:sz w:val="20"/>
        </w:rPr>
        <w:t xml:space="preserve">the Spirit who </w:t>
      </w:r>
      <w:proofErr w:type="gramStart"/>
      <w:r w:rsidRPr="00E104F8">
        <w:rPr>
          <w:rFonts w:ascii="Century Gothic" w:hAnsi="Century Gothic"/>
          <w:i/>
          <w:sz w:val="20"/>
        </w:rPr>
        <w:t>lives in you is</w:t>
      </w:r>
      <w:proofErr w:type="gramEnd"/>
      <w:r w:rsidRPr="00E104F8">
        <w:rPr>
          <w:rFonts w:ascii="Century Gothic" w:hAnsi="Century Gothic"/>
          <w:i/>
          <w:sz w:val="20"/>
        </w:rPr>
        <w:t xml:space="preserve"> greater than the spirit who lives in the world.</w:t>
      </w:r>
      <w:r w:rsidR="00B35D75" w:rsidRPr="00E104F8">
        <w:rPr>
          <w:rFonts w:ascii="Century Gothic" w:hAnsi="Century Gothic"/>
          <w:i/>
          <w:sz w:val="20"/>
        </w:rPr>
        <w:t>”</w:t>
      </w:r>
      <w:r w:rsidR="00B35D75" w:rsidRPr="00E104F8">
        <w:rPr>
          <w:rFonts w:ascii="Century Gothic" w:hAnsi="Century Gothic"/>
          <w:sz w:val="20"/>
        </w:rPr>
        <w:t xml:space="preserve">  </w:t>
      </w:r>
      <w:r w:rsidRPr="00E104F8">
        <w:rPr>
          <w:rFonts w:ascii="Century Gothic" w:hAnsi="Century Gothic"/>
          <w:sz w:val="20"/>
        </w:rPr>
        <w:t xml:space="preserve">We know that we are depending on God by the depth of our prayer life. Discuss how we get power from God’s Spirit as </w:t>
      </w:r>
      <w:r w:rsidR="00B35D75" w:rsidRPr="00E104F8">
        <w:rPr>
          <w:rFonts w:ascii="Century Gothic" w:hAnsi="Century Gothic"/>
          <w:sz w:val="20"/>
        </w:rPr>
        <w:t>the verse</w:t>
      </w:r>
      <w:r w:rsidRPr="00E104F8">
        <w:rPr>
          <w:rFonts w:ascii="Century Gothic" w:hAnsi="Century Gothic"/>
          <w:sz w:val="20"/>
        </w:rPr>
        <w:t xml:space="preserve"> above says, and share examples of this from your own experience.</w:t>
      </w:r>
    </w:p>
    <w:p w14:paraId="01A2BE58" w14:textId="08250CB4" w:rsidR="00BD6863" w:rsidRDefault="00BD6863" w:rsidP="00A0269B">
      <w:pPr>
        <w:rPr>
          <w:rFonts w:ascii="Century Gothic" w:hAnsi="Century Gothic"/>
          <w:sz w:val="20"/>
        </w:rPr>
      </w:pPr>
    </w:p>
    <w:p w14:paraId="0ACA653A" w14:textId="77DBDECC" w:rsidR="00B35D75" w:rsidRPr="00E104F8" w:rsidRDefault="00B35D75" w:rsidP="00E104F8">
      <w:pPr>
        <w:pStyle w:val="ListParagraph"/>
        <w:numPr>
          <w:ilvl w:val="0"/>
          <w:numId w:val="8"/>
        </w:numPr>
        <w:rPr>
          <w:rFonts w:ascii="Century Gothic" w:hAnsi="Century Gothic"/>
          <w:sz w:val="20"/>
        </w:rPr>
      </w:pPr>
      <w:r w:rsidRPr="00E104F8">
        <w:rPr>
          <w:rFonts w:ascii="Century Gothic" w:hAnsi="Century Gothic"/>
          <w:sz w:val="20"/>
        </w:rPr>
        <w:t>2 Timothy 4:7 (NIV):</w:t>
      </w:r>
      <w:r w:rsidRPr="00E104F8">
        <w:rPr>
          <w:rFonts w:ascii="Century Gothic" w:hAnsi="Century Gothic"/>
          <w:i/>
          <w:sz w:val="20"/>
        </w:rPr>
        <w:t xml:space="preserve"> “I have fought the good fight, I have finished the race, </w:t>
      </w:r>
      <w:proofErr w:type="gramStart"/>
      <w:r w:rsidRPr="00E104F8">
        <w:rPr>
          <w:rFonts w:ascii="Century Gothic" w:hAnsi="Century Gothic"/>
          <w:i/>
          <w:sz w:val="20"/>
        </w:rPr>
        <w:t>I</w:t>
      </w:r>
      <w:proofErr w:type="gramEnd"/>
      <w:r w:rsidRPr="00E104F8">
        <w:rPr>
          <w:rFonts w:ascii="Century Gothic" w:hAnsi="Century Gothic"/>
          <w:i/>
          <w:sz w:val="20"/>
        </w:rPr>
        <w:t xml:space="preserve"> have kept the faith.”</w:t>
      </w:r>
      <w:r w:rsidRPr="00E104F8">
        <w:rPr>
          <w:rFonts w:ascii="Century Gothic" w:hAnsi="Century Gothic"/>
          <w:sz w:val="20"/>
        </w:rPr>
        <w:t xml:space="preserve">  If you were to live each day from an eternal perspective, </w:t>
      </w:r>
      <w:r w:rsidR="00535581" w:rsidRPr="00E104F8">
        <w:rPr>
          <w:rFonts w:ascii="Century Gothic" w:hAnsi="Century Gothic"/>
          <w:sz w:val="20"/>
        </w:rPr>
        <w:t xml:space="preserve">how might your life be different than it is right </w:t>
      </w:r>
      <w:proofErr w:type="gramStart"/>
      <w:r w:rsidR="00535581" w:rsidRPr="00E104F8">
        <w:rPr>
          <w:rFonts w:ascii="Century Gothic" w:hAnsi="Century Gothic"/>
          <w:sz w:val="20"/>
        </w:rPr>
        <w:t>now</w:t>
      </w:r>
      <w:r w:rsidRPr="00E104F8">
        <w:rPr>
          <w:rFonts w:ascii="Century Gothic" w:hAnsi="Century Gothic"/>
          <w:sz w:val="20"/>
        </w:rPr>
        <w:t>.</w:t>
      </w:r>
      <w:proofErr w:type="gramEnd"/>
      <w:r w:rsidRPr="00E104F8">
        <w:rPr>
          <w:rFonts w:ascii="Century Gothic" w:hAnsi="Century Gothic"/>
          <w:sz w:val="20"/>
        </w:rPr>
        <w:t xml:space="preserve"> Share how you will live each moment, knowing that God is in control and that prayer provides the power that brings you the strength to stand firm and fight the good fight.</w:t>
      </w:r>
    </w:p>
    <w:p w14:paraId="749067F5" w14:textId="5639F80B" w:rsidR="00023025" w:rsidRDefault="00023025" w:rsidP="00A0269B">
      <w:pPr>
        <w:rPr>
          <w:rFonts w:ascii="Century Gothic" w:hAnsi="Century Gothic"/>
          <w:sz w:val="20"/>
        </w:rPr>
      </w:pPr>
    </w:p>
    <w:p w14:paraId="560250DD" w14:textId="09C2F513" w:rsidR="00023025" w:rsidRPr="00E104F8" w:rsidRDefault="00B35D75" w:rsidP="00E104F8">
      <w:pPr>
        <w:pStyle w:val="ListParagraph"/>
        <w:numPr>
          <w:ilvl w:val="0"/>
          <w:numId w:val="8"/>
        </w:numPr>
        <w:rPr>
          <w:rFonts w:ascii="Century Gothic" w:hAnsi="Century Gothic"/>
          <w:sz w:val="20"/>
        </w:rPr>
      </w:pPr>
      <w:r w:rsidRPr="00E104F8">
        <w:rPr>
          <w:rFonts w:ascii="Century Gothic" w:hAnsi="Century Gothic"/>
          <w:sz w:val="20"/>
        </w:rPr>
        <w:t>Consider what it is in your life that’s worth “fighting” for in the coming weeks or months (e.g., better health, a closer walk with Go</w:t>
      </w:r>
      <w:r w:rsidR="00535581" w:rsidRPr="00E104F8">
        <w:rPr>
          <w:rFonts w:ascii="Century Gothic" w:hAnsi="Century Gothic"/>
          <w:sz w:val="20"/>
        </w:rPr>
        <w:t>d, a great marriage, children who are developing a godly character</w:t>
      </w:r>
      <w:r w:rsidR="006506BD" w:rsidRPr="00E104F8">
        <w:rPr>
          <w:rFonts w:ascii="Century Gothic" w:hAnsi="Century Gothic"/>
          <w:sz w:val="20"/>
        </w:rPr>
        <w:t>, spiritual growth,</w:t>
      </w:r>
      <w:r w:rsidRPr="00E104F8">
        <w:rPr>
          <w:rFonts w:ascii="Century Gothic" w:hAnsi="Century Gothic"/>
          <w:sz w:val="20"/>
        </w:rPr>
        <w:t xml:space="preserve"> get</w:t>
      </w:r>
      <w:r w:rsidR="006506BD" w:rsidRPr="00E104F8">
        <w:rPr>
          <w:rFonts w:ascii="Century Gothic" w:hAnsi="Century Gothic"/>
          <w:sz w:val="20"/>
        </w:rPr>
        <w:t>ting</w:t>
      </w:r>
      <w:r w:rsidRPr="00E104F8">
        <w:rPr>
          <w:rFonts w:ascii="Century Gothic" w:hAnsi="Century Gothic"/>
          <w:sz w:val="20"/>
        </w:rPr>
        <w:t xml:space="preserve"> out of debt, </w:t>
      </w:r>
      <w:r w:rsidR="006506BD" w:rsidRPr="00E104F8">
        <w:rPr>
          <w:rFonts w:ascii="Century Gothic" w:hAnsi="Century Gothic"/>
          <w:sz w:val="20"/>
        </w:rPr>
        <w:t xml:space="preserve">a </w:t>
      </w:r>
      <w:r w:rsidRPr="00E104F8">
        <w:rPr>
          <w:rFonts w:ascii="Century Gothic" w:hAnsi="Century Gothic"/>
          <w:sz w:val="20"/>
        </w:rPr>
        <w:t>daily time with God, hope over despair, victory over fear, authenticity). Pick a “fight,” make a note of it and pray for God’s Spirit to empower you to win this “battle.”</w:t>
      </w:r>
    </w:p>
    <w:p w14:paraId="30AE3CA9" w14:textId="2759F6FD" w:rsidR="00E420F7" w:rsidRDefault="00E420F7" w:rsidP="00A0269B">
      <w:pPr>
        <w:rPr>
          <w:rFonts w:ascii="Century Gothic" w:hAnsi="Century Gothic"/>
          <w:sz w:val="20"/>
        </w:rPr>
      </w:pPr>
    </w:p>
    <w:p w14:paraId="300697F4" w14:textId="77777777" w:rsidR="00A0269B" w:rsidRPr="00A0269B" w:rsidRDefault="00A0269B" w:rsidP="00A0269B">
      <w:pPr>
        <w:rPr>
          <w:rFonts w:ascii="Century Gothic" w:hAnsi="Century Gothic"/>
          <w:i/>
          <w:sz w:val="20"/>
        </w:rPr>
      </w:pPr>
    </w:p>
    <w:p w14:paraId="2522FA43" w14:textId="77777777" w:rsidR="00B8349E" w:rsidRDefault="00B8349E" w:rsidP="007948AE">
      <w:pPr>
        <w:rPr>
          <w:rFonts w:ascii="Century Gothic" w:hAnsi="Century Gothic"/>
          <w:sz w:val="20"/>
        </w:rPr>
      </w:pPr>
    </w:p>
    <w:p w14:paraId="46A69081" w14:textId="77777777" w:rsidR="00B8349E" w:rsidRDefault="00B8349E" w:rsidP="007948AE">
      <w:pPr>
        <w:rPr>
          <w:rFonts w:ascii="Century Gothic" w:hAnsi="Century Gothic"/>
          <w:sz w:val="20"/>
        </w:rPr>
      </w:pPr>
    </w:p>
    <w:p w14:paraId="07E772B1" w14:textId="77777777" w:rsidR="00396623" w:rsidRPr="001A4971" w:rsidRDefault="00396623">
      <w:pPr>
        <w:rPr>
          <w:rFonts w:ascii="Century Gothic" w:hAnsi="Century Gothic"/>
          <w:sz w:val="20"/>
        </w:rPr>
      </w:pPr>
    </w:p>
    <w:sectPr w:rsidR="00396623" w:rsidRPr="001A4971"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270F5F"/>
    <w:multiLevelType w:val="hybridMultilevel"/>
    <w:tmpl w:val="B63814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2914162"/>
    <w:multiLevelType w:val="hybridMultilevel"/>
    <w:tmpl w:val="FB1CFD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1"/>
    <w:rsid w:val="00003518"/>
    <w:rsid w:val="00023025"/>
    <w:rsid w:val="0006413B"/>
    <w:rsid w:val="00116071"/>
    <w:rsid w:val="00154207"/>
    <w:rsid w:val="001A4971"/>
    <w:rsid w:val="001F26C7"/>
    <w:rsid w:val="002749FD"/>
    <w:rsid w:val="002C1D81"/>
    <w:rsid w:val="00323AFD"/>
    <w:rsid w:val="00396623"/>
    <w:rsid w:val="00453791"/>
    <w:rsid w:val="00476D9C"/>
    <w:rsid w:val="00535581"/>
    <w:rsid w:val="005844B0"/>
    <w:rsid w:val="005A27DF"/>
    <w:rsid w:val="005C7668"/>
    <w:rsid w:val="006506BD"/>
    <w:rsid w:val="006520AB"/>
    <w:rsid w:val="00782D26"/>
    <w:rsid w:val="007948AE"/>
    <w:rsid w:val="009330AB"/>
    <w:rsid w:val="00954D98"/>
    <w:rsid w:val="00982ECE"/>
    <w:rsid w:val="009C3189"/>
    <w:rsid w:val="00A0269B"/>
    <w:rsid w:val="00A34492"/>
    <w:rsid w:val="00A41268"/>
    <w:rsid w:val="00AD5B98"/>
    <w:rsid w:val="00AE3F5F"/>
    <w:rsid w:val="00B2658E"/>
    <w:rsid w:val="00B35D75"/>
    <w:rsid w:val="00B36635"/>
    <w:rsid w:val="00B546E6"/>
    <w:rsid w:val="00B82DD7"/>
    <w:rsid w:val="00B8349E"/>
    <w:rsid w:val="00BA77F1"/>
    <w:rsid w:val="00BC693E"/>
    <w:rsid w:val="00BD6863"/>
    <w:rsid w:val="00BF2627"/>
    <w:rsid w:val="00BF2F80"/>
    <w:rsid w:val="00C05A8C"/>
    <w:rsid w:val="00C372E1"/>
    <w:rsid w:val="00C776B9"/>
    <w:rsid w:val="00CB17A9"/>
    <w:rsid w:val="00CD45DC"/>
    <w:rsid w:val="00D50500"/>
    <w:rsid w:val="00D66CD4"/>
    <w:rsid w:val="00D72E08"/>
    <w:rsid w:val="00D91DA3"/>
    <w:rsid w:val="00DB478A"/>
    <w:rsid w:val="00E104F8"/>
    <w:rsid w:val="00E26822"/>
    <w:rsid w:val="00E420F7"/>
    <w:rsid w:val="00E71253"/>
    <w:rsid w:val="00EE2EC6"/>
    <w:rsid w:val="00F25CCA"/>
    <w:rsid w:val="00F53FAC"/>
    <w:rsid w:val="00F709FC"/>
    <w:rsid w:val="00F7672E"/>
    <w:rsid w:val="00F77D49"/>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4</cp:revision>
  <dcterms:created xsi:type="dcterms:W3CDTF">2017-09-07T18:20:00Z</dcterms:created>
  <dcterms:modified xsi:type="dcterms:W3CDTF">2017-09-07T23:42:00Z</dcterms:modified>
</cp:coreProperties>
</file>