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BA" w:rsidRDefault="0097619E">
      <w:bookmarkStart w:id="0" w:name="_GoBack"/>
      <w:bookmarkEnd w:id="0"/>
      <w:r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22D0E2D6" wp14:editId="4AB9C5A9">
                <wp:simplePos x="0" y="0"/>
                <wp:positionH relativeFrom="margin">
                  <wp:align>left</wp:align>
                </wp:positionH>
                <wp:positionV relativeFrom="paragraph">
                  <wp:posOffset>1209675</wp:posOffset>
                </wp:positionV>
                <wp:extent cx="6172200" cy="7686675"/>
                <wp:effectExtent l="0" t="0" r="0" b="95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686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13DB7" w:rsidRPr="00913DB7" w:rsidRDefault="00913DB7" w:rsidP="00913DB7">
                            <w:pPr>
                              <w:widowControl w:val="0"/>
                              <w:spacing w:after="0"/>
                              <w:ind w:left="360" w:hanging="360"/>
                              <w:rPr>
                                <w:rFonts w:ascii="Century Gothic" w:hAnsi="Century Gothic"/>
                                <w:color w:val="3F3F3F"/>
                                <w:sz w:val="22"/>
                                <w:lang w:val="en-CA"/>
                                <w14:ligatures w14:val="none"/>
                              </w:rPr>
                            </w:pPr>
                            <w:r w:rsidRPr="00913DB7">
                              <w:rPr>
                                <w:rFonts w:ascii="Century Gothic" w:hAnsi="Century Gothic"/>
                                <w:sz w:val="22"/>
                                <w:lang w:val="en-CA"/>
                              </w:rPr>
                              <w:t>1.</w:t>
                            </w:r>
                            <w:r w:rsidRPr="00913DB7">
                              <w:rPr>
                                <w:sz w:val="22"/>
                              </w:rPr>
                              <w:t> </w:t>
                            </w:r>
                            <w:r>
                              <w:rPr>
                                <w:sz w:val="22"/>
                              </w:rPr>
                              <w:t xml:space="preserve"> </w:t>
                            </w:r>
                            <w:r w:rsidRPr="00913DB7">
                              <w:rPr>
                                <w:rFonts w:ascii="Century Gothic" w:hAnsi="Century Gothic"/>
                                <w:color w:val="3F3F3F"/>
                                <w:sz w:val="22"/>
                                <w:lang w:val="en-CA"/>
                                <w14:ligatures w14:val="none"/>
                              </w:rPr>
                              <w:t xml:space="preserve">Have you received impressions from God before?  </w:t>
                            </w:r>
                            <w:r>
                              <w:rPr>
                                <w:rFonts w:ascii="Century Gothic" w:hAnsi="Century Gothic"/>
                                <w:color w:val="3F3F3F"/>
                                <w:sz w:val="22"/>
                                <w:lang w:val="en-CA"/>
                                <w14:ligatures w14:val="none"/>
                              </w:rPr>
                              <w:t xml:space="preserve">Discuss one you remember well. </w:t>
                            </w:r>
                            <w:r w:rsidRPr="00913DB7">
                              <w:rPr>
                                <w:rFonts w:ascii="Century Gothic" w:hAnsi="Century Gothic"/>
                                <w:color w:val="3F3F3F"/>
                                <w:sz w:val="22"/>
                                <w:lang w:val="en-CA"/>
                                <w14:ligatures w14:val="none"/>
                              </w:rPr>
                              <w:t xml:space="preserve">How did you know that the impression you received was from God? </w:t>
                            </w:r>
                          </w:p>
                          <w:p w:rsidR="00913DB7" w:rsidRPr="00913DB7" w:rsidRDefault="00913DB7" w:rsidP="00913DB7">
                            <w:pPr>
                              <w:spacing w:after="0"/>
                              <w:rPr>
                                <w:rFonts w:ascii="Century Gothic" w:hAnsi="Century Gothic"/>
                                <w:color w:val="3F3F3F"/>
                                <w:sz w:val="22"/>
                                <w:lang w:val="en-CA"/>
                                <w14:ligatures w14:val="none"/>
                              </w:rPr>
                            </w:pPr>
                            <w:r w:rsidRPr="00913DB7">
                              <w:rPr>
                                <w:rFonts w:ascii="Century Gothic" w:hAnsi="Century Gothic"/>
                                <w:color w:val="3F3F3F"/>
                                <w:sz w:val="22"/>
                                <w:lang w:val="en-CA"/>
                                <w14:ligatures w14:val="none"/>
                              </w:rPr>
                              <w:t> </w:t>
                            </w:r>
                          </w:p>
                          <w:p w:rsidR="00913DB7" w:rsidRPr="00913DB7" w:rsidRDefault="00913DB7" w:rsidP="00913DB7">
                            <w:pPr>
                              <w:spacing w:after="0"/>
                              <w:rPr>
                                <w:rFonts w:ascii="Century Gothic" w:hAnsi="Century Gothic"/>
                                <w:color w:val="3F3F3F"/>
                                <w:sz w:val="22"/>
                                <w:lang w:val="en-CA"/>
                                <w14:ligatures w14:val="none"/>
                              </w:rPr>
                            </w:pPr>
                            <w:r w:rsidRPr="00913DB7">
                              <w:rPr>
                                <w:rFonts w:ascii="Century Gothic" w:hAnsi="Century Gothic"/>
                                <w:color w:val="3F3F3F"/>
                                <w:sz w:val="22"/>
                                <w:lang w:val="en-CA"/>
                                <w14:ligatures w14:val="none"/>
                              </w:rPr>
                              <w:t> </w:t>
                            </w:r>
                          </w:p>
                          <w:p w:rsidR="00913DB7" w:rsidRPr="00913DB7" w:rsidRDefault="00913DB7" w:rsidP="00913DB7">
                            <w:pPr>
                              <w:widowControl w:val="0"/>
                              <w:spacing w:after="0"/>
                              <w:ind w:left="360" w:hanging="360"/>
                              <w:rPr>
                                <w:rFonts w:ascii="Century Gothic" w:hAnsi="Century Gothic"/>
                                <w:color w:val="3F3F3F"/>
                                <w:sz w:val="22"/>
                                <w:lang w:val="en-CA"/>
                                <w14:ligatures w14:val="none"/>
                              </w:rPr>
                            </w:pPr>
                            <w:r w:rsidRPr="00913DB7">
                              <w:rPr>
                                <w:rFonts w:ascii="Century Gothic" w:hAnsi="Century Gothic"/>
                                <w:sz w:val="22"/>
                                <w:lang w:val="en-CA"/>
                              </w:rPr>
                              <w:t>2.</w:t>
                            </w:r>
                            <w:r w:rsidRPr="00913DB7">
                              <w:rPr>
                                <w:sz w:val="22"/>
                              </w:rPr>
                              <w:t> </w:t>
                            </w:r>
                            <w:r>
                              <w:rPr>
                                <w:sz w:val="22"/>
                              </w:rPr>
                              <w:t xml:space="preserve"> </w:t>
                            </w:r>
                            <w:r w:rsidRPr="00913DB7">
                              <w:rPr>
                                <w:rFonts w:ascii="Century Gothic" w:hAnsi="Century Gothic"/>
                                <w:color w:val="3F3F3F"/>
                                <w:sz w:val="22"/>
                                <w:lang w:val="en-CA"/>
                                <w14:ligatures w14:val="none"/>
                              </w:rPr>
                              <w:t>Read Luke 21:33.  Why is it vital that an impression agree with God’s Word?</w:t>
                            </w:r>
                          </w:p>
                          <w:p w:rsidR="00913DB7" w:rsidRPr="00913DB7" w:rsidRDefault="00913DB7" w:rsidP="00913DB7">
                            <w:pPr>
                              <w:spacing w:after="0"/>
                              <w:rPr>
                                <w:rFonts w:ascii="Century Gothic" w:hAnsi="Century Gothic"/>
                                <w:color w:val="3F3F3F"/>
                                <w:sz w:val="22"/>
                                <w:lang w:val="en-CA"/>
                                <w14:ligatures w14:val="none"/>
                              </w:rPr>
                            </w:pPr>
                            <w:r w:rsidRPr="00913DB7">
                              <w:rPr>
                                <w:rFonts w:ascii="Century Gothic" w:hAnsi="Century Gothic"/>
                                <w:color w:val="3F3F3F"/>
                                <w:sz w:val="22"/>
                                <w:lang w:val="en-CA"/>
                                <w14:ligatures w14:val="none"/>
                              </w:rPr>
                              <w:t> </w:t>
                            </w:r>
                          </w:p>
                          <w:p w:rsidR="00913DB7" w:rsidRPr="00913DB7" w:rsidRDefault="00913DB7" w:rsidP="00913DB7">
                            <w:pPr>
                              <w:spacing w:after="0"/>
                              <w:rPr>
                                <w:rFonts w:ascii="Century Gothic" w:hAnsi="Century Gothic"/>
                                <w:color w:val="3F3F3F"/>
                                <w:sz w:val="22"/>
                                <w:lang w:val="en-CA"/>
                                <w14:ligatures w14:val="none"/>
                              </w:rPr>
                            </w:pPr>
                            <w:r w:rsidRPr="00913DB7">
                              <w:rPr>
                                <w:rFonts w:ascii="Century Gothic" w:hAnsi="Century Gothic"/>
                                <w:color w:val="3F3F3F"/>
                                <w:sz w:val="22"/>
                                <w:lang w:val="en-CA"/>
                                <w14:ligatures w14:val="none"/>
                              </w:rPr>
                              <w:t> </w:t>
                            </w:r>
                          </w:p>
                          <w:p w:rsidR="00913DB7" w:rsidRPr="00913DB7" w:rsidRDefault="00913DB7" w:rsidP="00913DB7">
                            <w:pPr>
                              <w:widowControl w:val="0"/>
                              <w:spacing w:after="0"/>
                              <w:ind w:left="360" w:hanging="360"/>
                              <w:rPr>
                                <w:rFonts w:ascii="Century Gothic" w:hAnsi="Century Gothic"/>
                                <w:color w:val="3F3F3F"/>
                                <w:sz w:val="22"/>
                                <w:lang w:val="en-CA"/>
                                <w14:ligatures w14:val="none"/>
                              </w:rPr>
                            </w:pPr>
                            <w:r w:rsidRPr="00913DB7">
                              <w:rPr>
                                <w:rFonts w:ascii="Century Gothic" w:hAnsi="Century Gothic"/>
                                <w:sz w:val="22"/>
                                <w:lang w:val="en-CA"/>
                              </w:rPr>
                              <w:t>3.</w:t>
                            </w:r>
                            <w:r w:rsidRPr="00913DB7">
                              <w:rPr>
                                <w:sz w:val="22"/>
                              </w:rPr>
                              <w:t> </w:t>
                            </w:r>
                            <w:r>
                              <w:rPr>
                                <w:sz w:val="22"/>
                              </w:rPr>
                              <w:t xml:space="preserve"> </w:t>
                            </w:r>
                            <w:r w:rsidRPr="00913DB7">
                              <w:rPr>
                                <w:rFonts w:ascii="Century Gothic" w:hAnsi="Century Gothic"/>
                                <w:color w:val="3F3F3F"/>
                                <w:sz w:val="22"/>
                                <w:lang w:val="en-CA"/>
                                <w14:ligatures w14:val="none"/>
                              </w:rPr>
                              <w:t>Read Philippians 2:5.  Discuss the importance of acting on an impression leading you toward a Christ-likeness?</w:t>
                            </w:r>
                          </w:p>
                          <w:p w:rsidR="00913DB7" w:rsidRPr="00913DB7" w:rsidRDefault="00913DB7" w:rsidP="00913DB7">
                            <w:pPr>
                              <w:spacing w:after="0"/>
                              <w:rPr>
                                <w:rFonts w:ascii="Century Gothic" w:hAnsi="Century Gothic"/>
                                <w:color w:val="3F3F3F"/>
                                <w:sz w:val="22"/>
                                <w:lang w:val="en-CA"/>
                                <w14:ligatures w14:val="none"/>
                              </w:rPr>
                            </w:pPr>
                            <w:r w:rsidRPr="00913DB7">
                              <w:rPr>
                                <w:rFonts w:ascii="Century Gothic" w:hAnsi="Century Gothic"/>
                                <w:color w:val="3F3F3F"/>
                                <w:sz w:val="22"/>
                                <w:lang w:val="en-CA"/>
                                <w14:ligatures w14:val="none"/>
                              </w:rPr>
                              <w:t> </w:t>
                            </w:r>
                          </w:p>
                          <w:p w:rsidR="00913DB7" w:rsidRPr="00913DB7" w:rsidRDefault="00913DB7" w:rsidP="00913DB7">
                            <w:pPr>
                              <w:spacing w:after="0"/>
                              <w:rPr>
                                <w:rFonts w:ascii="Century Gothic" w:hAnsi="Century Gothic"/>
                                <w:color w:val="3F3F3F"/>
                                <w:sz w:val="22"/>
                                <w:lang w:val="en-CA"/>
                                <w14:ligatures w14:val="none"/>
                              </w:rPr>
                            </w:pPr>
                            <w:r w:rsidRPr="00913DB7">
                              <w:rPr>
                                <w:rFonts w:ascii="Century Gothic" w:hAnsi="Century Gothic"/>
                                <w:color w:val="3F3F3F"/>
                                <w:sz w:val="22"/>
                                <w:lang w:val="en-CA"/>
                                <w14:ligatures w14:val="none"/>
                              </w:rPr>
                              <w:t> </w:t>
                            </w:r>
                          </w:p>
                          <w:p w:rsidR="00913DB7" w:rsidRPr="00913DB7" w:rsidRDefault="00913DB7" w:rsidP="00913DB7">
                            <w:pPr>
                              <w:widowControl w:val="0"/>
                              <w:spacing w:after="0"/>
                              <w:ind w:left="360" w:hanging="360"/>
                              <w:rPr>
                                <w:rFonts w:ascii="Century Gothic" w:hAnsi="Century Gothic"/>
                                <w:color w:val="3F3F3F"/>
                                <w:sz w:val="22"/>
                                <w:lang w:val="en-CA"/>
                                <w14:ligatures w14:val="none"/>
                              </w:rPr>
                            </w:pPr>
                            <w:r w:rsidRPr="00913DB7">
                              <w:rPr>
                                <w:rFonts w:ascii="Century Gothic" w:hAnsi="Century Gothic"/>
                                <w:sz w:val="22"/>
                                <w:lang w:val="en-CA"/>
                              </w:rPr>
                              <w:t>4.</w:t>
                            </w:r>
                            <w:r w:rsidRPr="00913DB7">
                              <w:rPr>
                                <w:sz w:val="22"/>
                              </w:rPr>
                              <w:t> </w:t>
                            </w:r>
                            <w:r>
                              <w:rPr>
                                <w:sz w:val="22"/>
                              </w:rPr>
                              <w:t xml:space="preserve"> </w:t>
                            </w:r>
                            <w:r w:rsidRPr="00913DB7">
                              <w:rPr>
                                <w:rFonts w:ascii="Century Gothic" w:hAnsi="Century Gothic"/>
                                <w:color w:val="3F3F3F"/>
                                <w:sz w:val="22"/>
                                <w:lang w:val="en-CA"/>
                                <w14:ligatures w14:val="none"/>
                              </w:rPr>
                              <w:t>Read Proverbs 11:9.  How is consulting with mature believers pivotal in testing an impression?</w:t>
                            </w:r>
                          </w:p>
                          <w:p w:rsidR="00913DB7" w:rsidRPr="00913DB7" w:rsidRDefault="00913DB7" w:rsidP="00913DB7">
                            <w:pPr>
                              <w:spacing w:after="0"/>
                              <w:rPr>
                                <w:rFonts w:ascii="Century Gothic" w:hAnsi="Century Gothic"/>
                                <w:color w:val="3F3F3F"/>
                                <w:sz w:val="22"/>
                                <w:lang w:val="en-CA"/>
                                <w14:ligatures w14:val="none"/>
                              </w:rPr>
                            </w:pPr>
                            <w:r w:rsidRPr="00913DB7">
                              <w:rPr>
                                <w:rFonts w:ascii="Century Gothic" w:hAnsi="Century Gothic"/>
                                <w:color w:val="3F3F3F"/>
                                <w:sz w:val="22"/>
                                <w:lang w:val="en-CA"/>
                                <w14:ligatures w14:val="none"/>
                              </w:rPr>
                              <w:t> </w:t>
                            </w:r>
                          </w:p>
                          <w:p w:rsidR="00913DB7" w:rsidRPr="00913DB7" w:rsidRDefault="00913DB7" w:rsidP="00913DB7">
                            <w:pPr>
                              <w:spacing w:after="0"/>
                              <w:rPr>
                                <w:rFonts w:ascii="Century Gothic" w:hAnsi="Century Gothic"/>
                                <w:color w:val="3F3F3F"/>
                                <w:sz w:val="22"/>
                                <w:lang w:val="en-CA"/>
                                <w14:ligatures w14:val="none"/>
                              </w:rPr>
                            </w:pPr>
                            <w:r w:rsidRPr="00913DB7">
                              <w:rPr>
                                <w:rFonts w:ascii="Century Gothic" w:hAnsi="Century Gothic"/>
                                <w:color w:val="3F3F3F"/>
                                <w:sz w:val="22"/>
                                <w:lang w:val="en-CA"/>
                                <w14:ligatures w14:val="none"/>
                              </w:rPr>
                              <w:t> </w:t>
                            </w:r>
                          </w:p>
                          <w:p w:rsidR="00913DB7" w:rsidRPr="00913DB7" w:rsidRDefault="00913DB7" w:rsidP="00913DB7">
                            <w:pPr>
                              <w:widowControl w:val="0"/>
                              <w:spacing w:after="0"/>
                              <w:ind w:left="360" w:hanging="360"/>
                              <w:rPr>
                                <w:rFonts w:ascii="Century Gothic" w:hAnsi="Century Gothic"/>
                                <w:color w:val="3F3F3F"/>
                                <w:sz w:val="22"/>
                                <w:lang w:val="en-CA"/>
                                <w14:ligatures w14:val="none"/>
                              </w:rPr>
                            </w:pPr>
                            <w:r w:rsidRPr="00913DB7">
                              <w:rPr>
                                <w:rFonts w:ascii="Century Gothic" w:hAnsi="Century Gothic"/>
                                <w:sz w:val="22"/>
                                <w:lang w:val="en-CA"/>
                              </w:rPr>
                              <w:t>5.</w:t>
                            </w:r>
                            <w:r w:rsidRPr="00913DB7">
                              <w:rPr>
                                <w:sz w:val="22"/>
                              </w:rPr>
                              <w:t> </w:t>
                            </w:r>
                            <w:r>
                              <w:rPr>
                                <w:sz w:val="22"/>
                              </w:rPr>
                              <w:t xml:space="preserve"> </w:t>
                            </w:r>
                            <w:r w:rsidRPr="00913DB7">
                              <w:rPr>
                                <w:rFonts w:ascii="Century Gothic" w:hAnsi="Century Gothic"/>
                                <w:color w:val="3F3F3F"/>
                                <w:sz w:val="22"/>
                                <w:lang w:val="en-CA"/>
                                <w14:ligatures w14:val="none"/>
                              </w:rPr>
                              <w:t xml:space="preserve">Read Ephesians 2:10.  How could pursuing an impression that doesn’t align with your God-given giftedness and design prove to be problematic? </w:t>
                            </w:r>
                          </w:p>
                          <w:p w:rsidR="00913DB7" w:rsidRPr="00913DB7" w:rsidRDefault="00913DB7" w:rsidP="00913DB7">
                            <w:pPr>
                              <w:spacing w:after="0"/>
                              <w:rPr>
                                <w:rFonts w:ascii="Century Gothic" w:hAnsi="Century Gothic"/>
                                <w:color w:val="3F3F3F"/>
                                <w:sz w:val="22"/>
                                <w:lang w:val="en-CA"/>
                                <w14:ligatures w14:val="none"/>
                              </w:rPr>
                            </w:pPr>
                            <w:r w:rsidRPr="00913DB7">
                              <w:rPr>
                                <w:rFonts w:ascii="Century Gothic" w:hAnsi="Century Gothic"/>
                                <w:color w:val="3F3F3F"/>
                                <w:sz w:val="22"/>
                                <w:lang w:val="en-CA"/>
                                <w14:ligatures w14:val="none"/>
                              </w:rPr>
                              <w:t> </w:t>
                            </w:r>
                          </w:p>
                          <w:p w:rsidR="00913DB7" w:rsidRPr="00913DB7" w:rsidRDefault="00913DB7" w:rsidP="00913DB7">
                            <w:pPr>
                              <w:spacing w:after="0"/>
                              <w:rPr>
                                <w:rFonts w:ascii="Century Gothic" w:hAnsi="Century Gothic"/>
                                <w:color w:val="3F3F3F"/>
                                <w:sz w:val="22"/>
                                <w:lang w:val="en-CA"/>
                                <w14:ligatures w14:val="none"/>
                              </w:rPr>
                            </w:pPr>
                            <w:r w:rsidRPr="00913DB7">
                              <w:rPr>
                                <w:rFonts w:ascii="Century Gothic" w:hAnsi="Century Gothic"/>
                                <w:color w:val="3F3F3F"/>
                                <w:sz w:val="22"/>
                                <w:lang w:val="en-CA"/>
                                <w14:ligatures w14:val="none"/>
                              </w:rPr>
                              <w:t> </w:t>
                            </w:r>
                          </w:p>
                          <w:p w:rsidR="00913DB7" w:rsidRPr="00913DB7" w:rsidRDefault="00913DB7" w:rsidP="00913DB7">
                            <w:pPr>
                              <w:widowControl w:val="0"/>
                              <w:spacing w:after="0"/>
                              <w:ind w:left="360" w:hanging="360"/>
                              <w:rPr>
                                <w:rFonts w:ascii="Century Gothic" w:hAnsi="Century Gothic"/>
                                <w:color w:val="3F3F3F"/>
                                <w:sz w:val="22"/>
                                <w:lang w:val="en-CA"/>
                                <w14:ligatures w14:val="none"/>
                              </w:rPr>
                            </w:pPr>
                            <w:r w:rsidRPr="00913DB7">
                              <w:rPr>
                                <w:rFonts w:ascii="Century Gothic" w:hAnsi="Century Gothic"/>
                                <w:sz w:val="22"/>
                                <w:lang w:val="en-CA"/>
                              </w:rPr>
                              <w:t>6.</w:t>
                            </w:r>
                            <w:r w:rsidRPr="00913DB7">
                              <w:rPr>
                                <w:sz w:val="22"/>
                              </w:rPr>
                              <w:t> </w:t>
                            </w:r>
                            <w:r>
                              <w:rPr>
                                <w:sz w:val="22"/>
                              </w:rPr>
                              <w:t xml:space="preserve"> </w:t>
                            </w:r>
                            <w:r w:rsidRPr="00913DB7">
                              <w:rPr>
                                <w:rFonts w:ascii="Century Gothic" w:hAnsi="Century Gothic"/>
                                <w:color w:val="3F3F3F"/>
                                <w:sz w:val="22"/>
                                <w:lang w:val="en-CA"/>
                                <w14:ligatures w14:val="none"/>
                              </w:rPr>
                              <w:t>Read Romans 14:10, 13.  Can you think of a reason why God would reveal something to you on behalf of someone else and why He wouldn’t speak to them directly?  What are the dangers of saying, “God told me to tell you…”?</w:t>
                            </w:r>
                          </w:p>
                          <w:p w:rsidR="00913DB7" w:rsidRPr="00913DB7" w:rsidRDefault="00913DB7" w:rsidP="00913DB7">
                            <w:pPr>
                              <w:spacing w:after="0"/>
                              <w:rPr>
                                <w:rFonts w:ascii="Century Gothic" w:hAnsi="Century Gothic"/>
                                <w:color w:val="3F3F3F"/>
                                <w:sz w:val="22"/>
                                <w:lang w:val="en-CA"/>
                                <w14:ligatures w14:val="none"/>
                              </w:rPr>
                            </w:pPr>
                            <w:r w:rsidRPr="00913DB7">
                              <w:rPr>
                                <w:rFonts w:ascii="Century Gothic" w:hAnsi="Century Gothic"/>
                                <w:color w:val="3F3F3F"/>
                                <w:sz w:val="22"/>
                                <w:lang w:val="en-CA"/>
                                <w14:ligatures w14:val="none"/>
                              </w:rPr>
                              <w:t> </w:t>
                            </w:r>
                          </w:p>
                          <w:p w:rsidR="00913DB7" w:rsidRPr="00913DB7" w:rsidRDefault="00913DB7" w:rsidP="00913DB7">
                            <w:pPr>
                              <w:spacing w:after="0"/>
                              <w:rPr>
                                <w:rFonts w:ascii="Century Gothic" w:hAnsi="Century Gothic"/>
                                <w:color w:val="3F3F3F"/>
                                <w:sz w:val="22"/>
                                <w:lang w:val="en-CA"/>
                                <w14:ligatures w14:val="none"/>
                              </w:rPr>
                            </w:pPr>
                            <w:r w:rsidRPr="00913DB7">
                              <w:rPr>
                                <w:rFonts w:ascii="Century Gothic" w:hAnsi="Century Gothic"/>
                                <w:color w:val="3F3F3F"/>
                                <w:sz w:val="22"/>
                                <w:lang w:val="en-CA"/>
                                <w14:ligatures w14:val="none"/>
                              </w:rPr>
                              <w:t> </w:t>
                            </w:r>
                          </w:p>
                          <w:p w:rsidR="00913DB7" w:rsidRPr="00913DB7" w:rsidRDefault="00913DB7" w:rsidP="00913DB7">
                            <w:pPr>
                              <w:widowControl w:val="0"/>
                              <w:spacing w:after="0"/>
                              <w:ind w:left="360" w:hanging="360"/>
                              <w:rPr>
                                <w:rFonts w:ascii="Century Gothic" w:hAnsi="Century Gothic"/>
                                <w:color w:val="3F3F3F"/>
                                <w:sz w:val="22"/>
                                <w:lang w:val="en-CA"/>
                                <w14:ligatures w14:val="none"/>
                              </w:rPr>
                            </w:pPr>
                            <w:r w:rsidRPr="00913DB7">
                              <w:rPr>
                                <w:rFonts w:ascii="Century Gothic" w:hAnsi="Century Gothic"/>
                                <w:sz w:val="22"/>
                                <w:lang w:val="en-CA"/>
                              </w:rPr>
                              <w:t>7.</w:t>
                            </w:r>
                            <w:r w:rsidRPr="00913DB7">
                              <w:rPr>
                                <w:sz w:val="22"/>
                              </w:rPr>
                              <w:t> </w:t>
                            </w:r>
                            <w:r>
                              <w:rPr>
                                <w:sz w:val="22"/>
                              </w:rPr>
                              <w:t xml:space="preserve"> </w:t>
                            </w:r>
                            <w:r w:rsidRPr="00913DB7">
                              <w:rPr>
                                <w:rFonts w:ascii="Century Gothic" w:hAnsi="Century Gothic"/>
                                <w:color w:val="3F3F3F"/>
                                <w:sz w:val="22"/>
                                <w:lang w:val="en-CA"/>
                                <w14:ligatures w14:val="none"/>
                              </w:rPr>
                              <w:t>Read 1 John 1:9.  What is the difference between an impression being convicting and condemning?  What does it reveal about the source behind each – read Revelation 12:10.</w:t>
                            </w:r>
                          </w:p>
                          <w:p w:rsidR="00913DB7" w:rsidRPr="00913DB7" w:rsidRDefault="00913DB7" w:rsidP="00913DB7">
                            <w:pPr>
                              <w:spacing w:after="0"/>
                              <w:rPr>
                                <w:rFonts w:ascii="Century Gothic" w:hAnsi="Century Gothic"/>
                                <w:color w:val="3F3F3F"/>
                                <w:sz w:val="22"/>
                                <w:lang w:val="en-CA"/>
                                <w14:ligatures w14:val="none"/>
                              </w:rPr>
                            </w:pPr>
                            <w:r w:rsidRPr="00913DB7">
                              <w:rPr>
                                <w:rFonts w:ascii="Century Gothic" w:hAnsi="Century Gothic"/>
                                <w:color w:val="3F3F3F"/>
                                <w:sz w:val="22"/>
                                <w:lang w:val="en-CA"/>
                                <w14:ligatures w14:val="none"/>
                              </w:rPr>
                              <w:t> </w:t>
                            </w:r>
                          </w:p>
                          <w:p w:rsidR="00913DB7" w:rsidRPr="00913DB7" w:rsidRDefault="00913DB7" w:rsidP="00913DB7">
                            <w:pPr>
                              <w:spacing w:after="0"/>
                              <w:rPr>
                                <w:rFonts w:ascii="Century Gothic" w:hAnsi="Century Gothic"/>
                                <w:color w:val="3F3F3F"/>
                                <w:sz w:val="22"/>
                                <w:lang w:val="en-CA"/>
                                <w14:ligatures w14:val="none"/>
                              </w:rPr>
                            </w:pPr>
                            <w:r w:rsidRPr="00913DB7">
                              <w:rPr>
                                <w:rFonts w:ascii="Century Gothic" w:hAnsi="Century Gothic"/>
                                <w:color w:val="3F3F3F"/>
                                <w:sz w:val="22"/>
                                <w:lang w:val="en-CA"/>
                                <w14:ligatures w14:val="none"/>
                              </w:rPr>
                              <w:t> </w:t>
                            </w:r>
                          </w:p>
                          <w:p w:rsidR="00913DB7" w:rsidRPr="00913DB7" w:rsidRDefault="00913DB7" w:rsidP="00913DB7">
                            <w:pPr>
                              <w:widowControl w:val="0"/>
                              <w:spacing w:after="0"/>
                              <w:ind w:left="360" w:hanging="360"/>
                              <w:rPr>
                                <w:rFonts w:ascii="Century Gothic" w:hAnsi="Century Gothic"/>
                                <w:color w:val="3F3F3F"/>
                                <w:sz w:val="22"/>
                                <w:lang w:val="en-CA"/>
                                <w14:ligatures w14:val="none"/>
                              </w:rPr>
                            </w:pPr>
                            <w:r w:rsidRPr="00913DB7">
                              <w:rPr>
                                <w:rFonts w:ascii="Century Gothic" w:hAnsi="Century Gothic"/>
                                <w:sz w:val="22"/>
                                <w:lang w:val="en-CA"/>
                              </w:rPr>
                              <w:t>8.</w:t>
                            </w:r>
                            <w:r w:rsidRPr="00913DB7">
                              <w:rPr>
                                <w:sz w:val="22"/>
                              </w:rPr>
                              <w:t> </w:t>
                            </w:r>
                            <w:r>
                              <w:rPr>
                                <w:sz w:val="22"/>
                              </w:rPr>
                              <w:t xml:space="preserve"> </w:t>
                            </w:r>
                            <w:r w:rsidRPr="00913DB7">
                              <w:rPr>
                                <w:rFonts w:ascii="Century Gothic" w:hAnsi="Century Gothic"/>
                                <w:color w:val="3F3F3F"/>
                                <w:sz w:val="22"/>
                                <w:lang w:val="en-CA"/>
                                <w14:ligatures w14:val="none"/>
                              </w:rPr>
                              <w:t>Read Colossians 3:15.  What role does experiencing God’s peace play in testing and acting upon an impression?</w:t>
                            </w:r>
                          </w:p>
                          <w:p w:rsidR="00913DB7" w:rsidRPr="00913DB7" w:rsidRDefault="00913DB7" w:rsidP="00913DB7">
                            <w:pPr>
                              <w:spacing w:after="0"/>
                              <w:rPr>
                                <w:rFonts w:ascii="Century Gothic" w:hAnsi="Century Gothic"/>
                                <w:color w:val="3F3F3F"/>
                                <w:sz w:val="22"/>
                                <w:lang w:val="en-CA"/>
                                <w14:ligatures w14:val="none"/>
                              </w:rPr>
                            </w:pPr>
                            <w:r w:rsidRPr="00913DB7">
                              <w:rPr>
                                <w:rFonts w:ascii="Century Gothic" w:hAnsi="Century Gothic"/>
                                <w:color w:val="3F3F3F"/>
                                <w:sz w:val="22"/>
                                <w:lang w:val="en-CA"/>
                                <w14:ligatures w14:val="none"/>
                              </w:rPr>
                              <w:t> </w:t>
                            </w:r>
                          </w:p>
                          <w:p w:rsidR="00913DB7" w:rsidRPr="00913DB7" w:rsidRDefault="00913DB7" w:rsidP="00913DB7">
                            <w:pPr>
                              <w:spacing w:after="0"/>
                              <w:rPr>
                                <w:rFonts w:ascii="Century Gothic" w:hAnsi="Century Gothic"/>
                                <w:color w:val="3F3F3F"/>
                                <w:sz w:val="22"/>
                                <w:lang w:val="en-CA"/>
                                <w14:ligatures w14:val="none"/>
                              </w:rPr>
                            </w:pPr>
                            <w:r w:rsidRPr="00913DB7">
                              <w:rPr>
                                <w:rFonts w:ascii="Century Gothic" w:hAnsi="Century Gothic"/>
                                <w:color w:val="3F3F3F"/>
                                <w:sz w:val="22"/>
                                <w:lang w:val="en-CA"/>
                                <w14:ligatures w14:val="none"/>
                              </w:rPr>
                              <w:t> </w:t>
                            </w:r>
                          </w:p>
                          <w:p w:rsidR="00913DB7" w:rsidRPr="00913DB7" w:rsidRDefault="00913DB7" w:rsidP="00913DB7">
                            <w:pPr>
                              <w:widowControl w:val="0"/>
                              <w:spacing w:after="0"/>
                              <w:ind w:left="360" w:hanging="360"/>
                              <w:rPr>
                                <w:rFonts w:ascii="Century Gothic" w:hAnsi="Century Gothic"/>
                                <w:color w:val="3F3F3F"/>
                                <w:sz w:val="22"/>
                                <w:lang w:val="en-CA"/>
                                <w14:ligatures w14:val="none"/>
                              </w:rPr>
                            </w:pPr>
                            <w:r w:rsidRPr="00913DB7">
                              <w:rPr>
                                <w:rFonts w:ascii="Century Gothic" w:hAnsi="Century Gothic"/>
                                <w:sz w:val="22"/>
                                <w:lang w:val="en-CA"/>
                              </w:rPr>
                              <w:t>9.</w:t>
                            </w:r>
                            <w:r w:rsidRPr="00913DB7">
                              <w:rPr>
                                <w:sz w:val="22"/>
                              </w:rPr>
                              <w:t> </w:t>
                            </w:r>
                            <w:r>
                              <w:rPr>
                                <w:sz w:val="22"/>
                              </w:rPr>
                              <w:t xml:space="preserve"> </w:t>
                            </w:r>
                            <w:r w:rsidRPr="00913DB7">
                              <w:rPr>
                                <w:rFonts w:ascii="Century Gothic" w:hAnsi="Century Gothic"/>
                                <w:color w:val="3F3F3F"/>
                                <w:sz w:val="22"/>
                                <w:lang w:val="en-CA"/>
                                <w14:ligatures w14:val="none"/>
                              </w:rPr>
                              <w:t>What have you sensed God saying to you in this series?  What are you going to do about it?</w:t>
                            </w:r>
                          </w:p>
                          <w:p w:rsidR="00913DB7" w:rsidRPr="00913DB7" w:rsidRDefault="00913DB7" w:rsidP="00913DB7">
                            <w:pPr>
                              <w:spacing w:after="0"/>
                              <w:rPr>
                                <w:rFonts w:ascii="Century Gothic" w:hAnsi="Century Gothic"/>
                                <w:color w:val="3F3F3F"/>
                                <w:sz w:val="22"/>
                                <w:lang w:val="en-CA"/>
                                <w14:ligatures w14:val="none"/>
                              </w:rPr>
                            </w:pPr>
                            <w:r w:rsidRPr="00913DB7">
                              <w:rPr>
                                <w:rFonts w:ascii="Century Gothic" w:hAnsi="Century Gothic"/>
                                <w:color w:val="3F3F3F"/>
                                <w:sz w:val="22"/>
                                <w:lang w:val="en-CA"/>
                                <w14:ligatures w14:val="none"/>
                              </w:rPr>
                              <w:t> </w:t>
                            </w:r>
                          </w:p>
                          <w:p w:rsidR="00913DB7" w:rsidRPr="00913DB7" w:rsidRDefault="00913DB7" w:rsidP="00913DB7">
                            <w:pPr>
                              <w:widowControl w:val="0"/>
                              <w:rPr>
                                <w:sz w:val="22"/>
                                <w14:ligatures w14:val="none"/>
                              </w:rPr>
                            </w:pPr>
                            <w:r w:rsidRPr="00913DB7">
                              <w:rPr>
                                <w:sz w:val="22"/>
                                <w14:ligatures w14:val="none"/>
                              </w:rPr>
                              <w:t> </w:t>
                            </w:r>
                          </w:p>
                          <w:p w:rsidR="0097619E" w:rsidRPr="00913DB7" w:rsidRDefault="0097619E" w:rsidP="0097619E">
                            <w:pPr>
                              <w:spacing w:after="160" w:line="256" w:lineRule="auto"/>
                              <w:rPr>
                                <w:rFonts w:ascii="Century Gothic" w:hAnsi="Century Gothic"/>
                                <w:color w:val="000000"/>
                                <w:sz w:val="28"/>
                                <w:lang w:val="en-CA"/>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0E2D6" id="_x0000_t202" coordsize="21600,21600" o:spt="202" path="m,l,21600r21600,l21600,xe">
                <v:stroke joinstyle="miter"/>
                <v:path gradientshapeok="t" o:connecttype="rect"/>
              </v:shapetype>
              <v:shape id="Text Box 7" o:spid="_x0000_s1026" type="#_x0000_t202" style="position:absolute;margin-left:0;margin-top:95.25pt;width:486pt;height:605.25pt;z-index:25165977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66CAMAAK4GAAAOAAAAZHJzL2Uyb0RvYy54bWysVduOmzAQfa/Uf7D8zgIJAYKWrBISqkrb&#10;i7TbD3DABKtgU9sJ2Vb9945NkiXbPlTd8oDswZ45Z+bMcHt3bBt0oFIxwVPs33gYUV6IkvFdir88&#10;5k6MkdKEl6QRnKb4iSp8t3j75rbvEjoRtWhKKhE44SrpuxTXWneJ66qipi1RN6KjHD5WQrZEw1bu&#10;3FKSHry3jTvxvNDthSw7KQqqFFjXw0e8sP6rihb6U1UpqlGTYsCm7Vva99a83cUtSXaSdDUrTjDI&#10;P6BoCeMQ9OJqTTRBe8l+c9WyQgolKn1TiNYVVcUKajkAG997weahJh21XCA5qrukSf0/t8XHw2eJ&#10;WJniECNOWijRIz1qtBJHFJns9J1K4NBDB8f0EcxQZctUdfei+KoQF1lN+I4upRR9TUkJ6Hxz0x1d&#10;Hfwo42TbfxAlhCF7LayjYyVbkzpIBgLvUKWnS2UMlAKMoR9NoNwYFfAtCuMwjGY2BknO1zup9Dsq&#10;WmQWKZZQeuueHO6VNnBIcj5ionGRs6ax5W/4lQEODhZq9TPcJglAgaU5aUDZ2v6Ye/NNvIkDJ5iE&#10;Gyfw1mtnmWeBE+Z+NFtP11m29n8aFH6Q1KwsKTdBzzrzg7+r40nxg0IuSlOiYaVxZyApudtmjUQH&#10;AjrP7XNKz+iYew3DpgS4vKDkTwJvNZk7eRhHTpAHM2ceebHj+fPVPPSCebDOryndM05fTwn1KZ7M&#10;Aqix5XNFzgwDeqFXfh0E2OxbUNJA+dTIYIJ2H5mglnaUmNuW7ygdJGmZhuHTsDbFsWcekzOSGBFv&#10;eGnXmrBmWI+yZxj/OXvLfOZFwTR2omg2dYLpxnNWcZ45y8wHyW5W2WrzQhAbKzL1+gTaMo4UO8J7&#10;ivEMGdJylrPtUtOYQ4vq4/YIxE3rbkX5BP0qBXQTdB4MeVjUQn7HqIeBmWL1bU8kxah5z6Hnp+Es&#10;ghmixxs53mzHG8ILcJVijdGwzPQwlfedZLsaIg1F5mIJc6JitoOfUQEVs4GhaEmdBriZuuO9PfX8&#10;m1n8AgAA//8DAFBLAwQUAAYACAAAACEALnmDcN0AAAAJAQAADwAAAGRycy9kb3ducmV2LnhtbEyP&#10;wU7DMBBE70j8g7VI3KidKFAa4lQIAQckVBH4ACdekpR4HdluG/6e5QTHfTOanam2i5vEEUMcPWnI&#10;VgoEUuftSL2Gj/enq1sQMRmyZvKEGr4xwrY+P6tMaf2J3vDYpF5wCMXSaBhSmkspYzegM3HlZyTW&#10;Pn1wJvEZemmDOXG4m2Su1I10ZiT+MJgZHwbsvpqD0/CYBffcFK/7oh3WLyHvdntZSK0vL5b7OxAJ&#10;l/Rnht/6XB1q7tT6A9koJg08JDHdqGsQLG/WOZOWSaEyBbKu5P8F9Q8AAAD//wMAUEsBAi0AFAAG&#10;AAgAAAAhALaDOJL+AAAA4QEAABMAAAAAAAAAAAAAAAAAAAAAAFtDb250ZW50X1R5cGVzXS54bWxQ&#10;SwECLQAUAAYACAAAACEAOP0h/9YAAACUAQAACwAAAAAAAAAAAAAAAAAvAQAAX3JlbHMvLnJlbHNQ&#10;SwECLQAUAAYACAAAACEAawhuuggDAACuBgAADgAAAAAAAAAAAAAAAAAuAgAAZHJzL2Uyb0RvYy54&#10;bWxQSwECLQAUAAYACAAAACEALnmDcN0AAAAJAQAADwAAAAAAAAAAAAAAAABiBQAAZHJzL2Rvd25y&#10;ZXYueG1sUEsFBgAAAAAEAAQA8wAAAGwGAAAAAA==&#10;" filled="f" stroked="f" strokecolor="black [0]" strokeweight="2pt">
                <v:textbox inset="2.88pt,2.88pt,2.88pt,2.88pt">
                  <w:txbxContent>
                    <w:p w:rsidR="00913DB7" w:rsidRPr="00913DB7" w:rsidRDefault="00913DB7" w:rsidP="00913DB7">
                      <w:pPr>
                        <w:widowControl w:val="0"/>
                        <w:spacing w:after="0"/>
                        <w:ind w:left="360" w:hanging="360"/>
                        <w:rPr>
                          <w:rFonts w:ascii="Century Gothic" w:hAnsi="Century Gothic"/>
                          <w:color w:val="3F3F3F"/>
                          <w:sz w:val="22"/>
                          <w:lang w:val="en-CA"/>
                          <w14:ligatures w14:val="none"/>
                        </w:rPr>
                      </w:pPr>
                      <w:r w:rsidRPr="00913DB7">
                        <w:rPr>
                          <w:rFonts w:ascii="Century Gothic" w:hAnsi="Century Gothic"/>
                          <w:sz w:val="22"/>
                          <w:lang w:val="en-CA"/>
                        </w:rPr>
                        <w:t>1.</w:t>
                      </w:r>
                      <w:r w:rsidRPr="00913DB7">
                        <w:rPr>
                          <w:sz w:val="22"/>
                        </w:rPr>
                        <w:t> </w:t>
                      </w:r>
                      <w:r>
                        <w:rPr>
                          <w:sz w:val="22"/>
                        </w:rPr>
                        <w:t xml:space="preserve"> </w:t>
                      </w:r>
                      <w:r w:rsidRPr="00913DB7">
                        <w:rPr>
                          <w:rFonts w:ascii="Century Gothic" w:hAnsi="Century Gothic"/>
                          <w:color w:val="3F3F3F"/>
                          <w:sz w:val="22"/>
                          <w:lang w:val="en-CA"/>
                          <w14:ligatures w14:val="none"/>
                        </w:rPr>
                        <w:t xml:space="preserve">Have you received impressions from God before?  </w:t>
                      </w:r>
                      <w:r>
                        <w:rPr>
                          <w:rFonts w:ascii="Century Gothic" w:hAnsi="Century Gothic"/>
                          <w:color w:val="3F3F3F"/>
                          <w:sz w:val="22"/>
                          <w:lang w:val="en-CA"/>
                          <w14:ligatures w14:val="none"/>
                        </w:rPr>
                        <w:t xml:space="preserve">Discuss one you remember well. </w:t>
                      </w:r>
                      <w:r w:rsidRPr="00913DB7">
                        <w:rPr>
                          <w:rFonts w:ascii="Century Gothic" w:hAnsi="Century Gothic"/>
                          <w:color w:val="3F3F3F"/>
                          <w:sz w:val="22"/>
                          <w:lang w:val="en-CA"/>
                          <w14:ligatures w14:val="none"/>
                        </w:rPr>
                        <w:t xml:space="preserve">How did you know that the impression you received was from God? </w:t>
                      </w:r>
                    </w:p>
                    <w:p w:rsidR="00913DB7" w:rsidRPr="00913DB7" w:rsidRDefault="00913DB7" w:rsidP="00913DB7">
                      <w:pPr>
                        <w:spacing w:after="0"/>
                        <w:rPr>
                          <w:rFonts w:ascii="Century Gothic" w:hAnsi="Century Gothic"/>
                          <w:color w:val="3F3F3F"/>
                          <w:sz w:val="22"/>
                          <w:lang w:val="en-CA"/>
                          <w14:ligatures w14:val="none"/>
                        </w:rPr>
                      </w:pPr>
                      <w:r w:rsidRPr="00913DB7">
                        <w:rPr>
                          <w:rFonts w:ascii="Century Gothic" w:hAnsi="Century Gothic"/>
                          <w:color w:val="3F3F3F"/>
                          <w:sz w:val="22"/>
                          <w:lang w:val="en-CA"/>
                          <w14:ligatures w14:val="none"/>
                        </w:rPr>
                        <w:t> </w:t>
                      </w:r>
                    </w:p>
                    <w:p w:rsidR="00913DB7" w:rsidRPr="00913DB7" w:rsidRDefault="00913DB7" w:rsidP="00913DB7">
                      <w:pPr>
                        <w:spacing w:after="0"/>
                        <w:rPr>
                          <w:rFonts w:ascii="Century Gothic" w:hAnsi="Century Gothic"/>
                          <w:color w:val="3F3F3F"/>
                          <w:sz w:val="22"/>
                          <w:lang w:val="en-CA"/>
                          <w14:ligatures w14:val="none"/>
                        </w:rPr>
                      </w:pPr>
                      <w:r w:rsidRPr="00913DB7">
                        <w:rPr>
                          <w:rFonts w:ascii="Century Gothic" w:hAnsi="Century Gothic"/>
                          <w:color w:val="3F3F3F"/>
                          <w:sz w:val="22"/>
                          <w:lang w:val="en-CA"/>
                          <w14:ligatures w14:val="none"/>
                        </w:rPr>
                        <w:t> </w:t>
                      </w:r>
                    </w:p>
                    <w:p w:rsidR="00913DB7" w:rsidRPr="00913DB7" w:rsidRDefault="00913DB7" w:rsidP="00913DB7">
                      <w:pPr>
                        <w:widowControl w:val="0"/>
                        <w:spacing w:after="0"/>
                        <w:ind w:left="360" w:hanging="360"/>
                        <w:rPr>
                          <w:rFonts w:ascii="Century Gothic" w:hAnsi="Century Gothic"/>
                          <w:color w:val="3F3F3F"/>
                          <w:sz w:val="22"/>
                          <w:lang w:val="en-CA"/>
                          <w14:ligatures w14:val="none"/>
                        </w:rPr>
                      </w:pPr>
                      <w:r w:rsidRPr="00913DB7">
                        <w:rPr>
                          <w:rFonts w:ascii="Century Gothic" w:hAnsi="Century Gothic"/>
                          <w:sz w:val="22"/>
                          <w:lang w:val="en-CA"/>
                        </w:rPr>
                        <w:t>2.</w:t>
                      </w:r>
                      <w:r w:rsidRPr="00913DB7">
                        <w:rPr>
                          <w:sz w:val="22"/>
                        </w:rPr>
                        <w:t> </w:t>
                      </w:r>
                      <w:r>
                        <w:rPr>
                          <w:sz w:val="22"/>
                        </w:rPr>
                        <w:t xml:space="preserve"> </w:t>
                      </w:r>
                      <w:r w:rsidRPr="00913DB7">
                        <w:rPr>
                          <w:rFonts w:ascii="Century Gothic" w:hAnsi="Century Gothic"/>
                          <w:color w:val="3F3F3F"/>
                          <w:sz w:val="22"/>
                          <w:lang w:val="en-CA"/>
                          <w14:ligatures w14:val="none"/>
                        </w:rPr>
                        <w:t>Read Luke 21:33.  Why is it vital that an impression agree with God’s Word?</w:t>
                      </w:r>
                    </w:p>
                    <w:p w:rsidR="00913DB7" w:rsidRPr="00913DB7" w:rsidRDefault="00913DB7" w:rsidP="00913DB7">
                      <w:pPr>
                        <w:spacing w:after="0"/>
                        <w:rPr>
                          <w:rFonts w:ascii="Century Gothic" w:hAnsi="Century Gothic"/>
                          <w:color w:val="3F3F3F"/>
                          <w:sz w:val="22"/>
                          <w:lang w:val="en-CA"/>
                          <w14:ligatures w14:val="none"/>
                        </w:rPr>
                      </w:pPr>
                      <w:r w:rsidRPr="00913DB7">
                        <w:rPr>
                          <w:rFonts w:ascii="Century Gothic" w:hAnsi="Century Gothic"/>
                          <w:color w:val="3F3F3F"/>
                          <w:sz w:val="22"/>
                          <w:lang w:val="en-CA"/>
                          <w14:ligatures w14:val="none"/>
                        </w:rPr>
                        <w:t> </w:t>
                      </w:r>
                    </w:p>
                    <w:p w:rsidR="00913DB7" w:rsidRPr="00913DB7" w:rsidRDefault="00913DB7" w:rsidP="00913DB7">
                      <w:pPr>
                        <w:spacing w:after="0"/>
                        <w:rPr>
                          <w:rFonts w:ascii="Century Gothic" w:hAnsi="Century Gothic"/>
                          <w:color w:val="3F3F3F"/>
                          <w:sz w:val="22"/>
                          <w:lang w:val="en-CA"/>
                          <w14:ligatures w14:val="none"/>
                        </w:rPr>
                      </w:pPr>
                      <w:r w:rsidRPr="00913DB7">
                        <w:rPr>
                          <w:rFonts w:ascii="Century Gothic" w:hAnsi="Century Gothic"/>
                          <w:color w:val="3F3F3F"/>
                          <w:sz w:val="22"/>
                          <w:lang w:val="en-CA"/>
                          <w14:ligatures w14:val="none"/>
                        </w:rPr>
                        <w:t> </w:t>
                      </w:r>
                    </w:p>
                    <w:p w:rsidR="00913DB7" w:rsidRPr="00913DB7" w:rsidRDefault="00913DB7" w:rsidP="00913DB7">
                      <w:pPr>
                        <w:widowControl w:val="0"/>
                        <w:spacing w:after="0"/>
                        <w:ind w:left="360" w:hanging="360"/>
                        <w:rPr>
                          <w:rFonts w:ascii="Century Gothic" w:hAnsi="Century Gothic"/>
                          <w:color w:val="3F3F3F"/>
                          <w:sz w:val="22"/>
                          <w:lang w:val="en-CA"/>
                          <w14:ligatures w14:val="none"/>
                        </w:rPr>
                      </w:pPr>
                      <w:r w:rsidRPr="00913DB7">
                        <w:rPr>
                          <w:rFonts w:ascii="Century Gothic" w:hAnsi="Century Gothic"/>
                          <w:sz w:val="22"/>
                          <w:lang w:val="en-CA"/>
                        </w:rPr>
                        <w:t>3.</w:t>
                      </w:r>
                      <w:r w:rsidRPr="00913DB7">
                        <w:rPr>
                          <w:sz w:val="22"/>
                        </w:rPr>
                        <w:t> </w:t>
                      </w:r>
                      <w:r>
                        <w:rPr>
                          <w:sz w:val="22"/>
                        </w:rPr>
                        <w:t xml:space="preserve"> </w:t>
                      </w:r>
                      <w:r w:rsidRPr="00913DB7">
                        <w:rPr>
                          <w:rFonts w:ascii="Century Gothic" w:hAnsi="Century Gothic"/>
                          <w:color w:val="3F3F3F"/>
                          <w:sz w:val="22"/>
                          <w:lang w:val="en-CA"/>
                          <w14:ligatures w14:val="none"/>
                        </w:rPr>
                        <w:t>Read Philippians 2:5.  Discuss the importance of acting on an impression leading you toward a Christ-likeness?</w:t>
                      </w:r>
                    </w:p>
                    <w:p w:rsidR="00913DB7" w:rsidRPr="00913DB7" w:rsidRDefault="00913DB7" w:rsidP="00913DB7">
                      <w:pPr>
                        <w:spacing w:after="0"/>
                        <w:rPr>
                          <w:rFonts w:ascii="Century Gothic" w:hAnsi="Century Gothic"/>
                          <w:color w:val="3F3F3F"/>
                          <w:sz w:val="22"/>
                          <w:lang w:val="en-CA"/>
                          <w14:ligatures w14:val="none"/>
                        </w:rPr>
                      </w:pPr>
                      <w:r w:rsidRPr="00913DB7">
                        <w:rPr>
                          <w:rFonts w:ascii="Century Gothic" w:hAnsi="Century Gothic"/>
                          <w:color w:val="3F3F3F"/>
                          <w:sz w:val="22"/>
                          <w:lang w:val="en-CA"/>
                          <w14:ligatures w14:val="none"/>
                        </w:rPr>
                        <w:t> </w:t>
                      </w:r>
                    </w:p>
                    <w:p w:rsidR="00913DB7" w:rsidRPr="00913DB7" w:rsidRDefault="00913DB7" w:rsidP="00913DB7">
                      <w:pPr>
                        <w:spacing w:after="0"/>
                        <w:rPr>
                          <w:rFonts w:ascii="Century Gothic" w:hAnsi="Century Gothic"/>
                          <w:color w:val="3F3F3F"/>
                          <w:sz w:val="22"/>
                          <w:lang w:val="en-CA"/>
                          <w14:ligatures w14:val="none"/>
                        </w:rPr>
                      </w:pPr>
                      <w:r w:rsidRPr="00913DB7">
                        <w:rPr>
                          <w:rFonts w:ascii="Century Gothic" w:hAnsi="Century Gothic"/>
                          <w:color w:val="3F3F3F"/>
                          <w:sz w:val="22"/>
                          <w:lang w:val="en-CA"/>
                          <w14:ligatures w14:val="none"/>
                        </w:rPr>
                        <w:t> </w:t>
                      </w:r>
                    </w:p>
                    <w:p w:rsidR="00913DB7" w:rsidRPr="00913DB7" w:rsidRDefault="00913DB7" w:rsidP="00913DB7">
                      <w:pPr>
                        <w:widowControl w:val="0"/>
                        <w:spacing w:after="0"/>
                        <w:ind w:left="360" w:hanging="360"/>
                        <w:rPr>
                          <w:rFonts w:ascii="Century Gothic" w:hAnsi="Century Gothic"/>
                          <w:color w:val="3F3F3F"/>
                          <w:sz w:val="22"/>
                          <w:lang w:val="en-CA"/>
                          <w14:ligatures w14:val="none"/>
                        </w:rPr>
                      </w:pPr>
                      <w:r w:rsidRPr="00913DB7">
                        <w:rPr>
                          <w:rFonts w:ascii="Century Gothic" w:hAnsi="Century Gothic"/>
                          <w:sz w:val="22"/>
                          <w:lang w:val="en-CA"/>
                        </w:rPr>
                        <w:t>4.</w:t>
                      </w:r>
                      <w:r w:rsidRPr="00913DB7">
                        <w:rPr>
                          <w:sz w:val="22"/>
                        </w:rPr>
                        <w:t> </w:t>
                      </w:r>
                      <w:r>
                        <w:rPr>
                          <w:sz w:val="22"/>
                        </w:rPr>
                        <w:t xml:space="preserve"> </w:t>
                      </w:r>
                      <w:r w:rsidRPr="00913DB7">
                        <w:rPr>
                          <w:rFonts w:ascii="Century Gothic" w:hAnsi="Century Gothic"/>
                          <w:color w:val="3F3F3F"/>
                          <w:sz w:val="22"/>
                          <w:lang w:val="en-CA"/>
                          <w14:ligatures w14:val="none"/>
                        </w:rPr>
                        <w:t>Read Proverbs 11:9.  How is consulting with mature believers pivotal in testing an impression?</w:t>
                      </w:r>
                    </w:p>
                    <w:p w:rsidR="00913DB7" w:rsidRPr="00913DB7" w:rsidRDefault="00913DB7" w:rsidP="00913DB7">
                      <w:pPr>
                        <w:spacing w:after="0"/>
                        <w:rPr>
                          <w:rFonts w:ascii="Century Gothic" w:hAnsi="Century Gothic"/>
                          <w:color w:val="3F3F3F"/>
                          <w:sz w:val="22"/>
                          <w:lang w:val="en-CA"/>
                          <w14:ligatures w14:val="none"/>
                        </w:rPr>
                      </w:pPr>
                      <w:r w:rsidRPr="00913DB7">
                        <w:rPr>
                          <w:rFonts w:ascii="Century Gothic" w:hAnsi="Century Gothic"/>
                          <w:color w:val="3F3F3F"/>
                          <w:sz w:val="22"/>
                          <w:lang w:val="en-CA"/>
                          <w14:ligatures w14:val="none"/>
                        </w:rPr>
                        <w:t> </w:t>
                      </w:r>
                    </w:p>
                    <w:p w:rsidR="00913DB7" w:rsidRPr="00913DB7" w:rsidRDefault="00913DB7" w:rsidP="00913DB7">
                      <w:pPr>
                        <w:spacing w:after="0"/>
                        <w:rPr>
                          <w:rFonts w:ascii="Century Gothic" w:hAnsi="Century Gothic"/>
                          <w:color w:val="3F3F3F"/>
                          <w:sz w:val="22"/>
                          <w:lang w:val="en-CA"/>
                          <w14:ligatures w14:val="none"/>
                        </w:rPr>
                      </w:pPr>
                      <w:r w:rsidRPr="00913DB7">
                        <w:rPr>
                          <w:rFonts w:ascii="Century Gothic" w:hAnsi="Century Gothic"/>
                          <w:color w:val="3F3F3F"/>
                          <w:sz w:val="22"/>
                          <w:lang w:val="en-CA"/>
                          <w14:ligatures w14:val="none"/>
                        </w:rPr>
                        <w:t> </w:t>
                      </w:r>
                    </w:p>
                    <w:p w:rsidR="00913DB7" w:rsidRPr="00913DB7" w:rsidRDefault="00913DB7" w:rsidP="00913DB7">
                      <w:pPr>
                        <w:widowControl w:val="0"/>
                        <w:spacing w:after="0"/>
                        <w:ind w:left="360" w:hanging="360"/>
                        <w:rPr>
                          <w:rFonts w:ascii="Century Gothic" w:hAnsi="Century Gothic"/>
                          <w:color w:val="3F3F3F"/>
                          <w:sz w:val="22"/>
                          <w:lang w:val="en-CA"/>
                          <w14:ligatures w14:val="none"/>
                        </w:rPr>
                      </w:pPr>
                      <w:r w:rsidRPr="00913DB7">
                        <w:rPr>
                          <w:rFonts w:ascii="Century Gothic" w:hAnsi="Century Gothic"/>
                          <w:sz w:val="22"/>
                          <w:lang w:val="en-CA"/>
                        </w:rPr>
                        <w:t>5.</w:t>
                      </w:r>
                      <w:r w:rsidRPr="00913DB7">
                        <w:rPr>
                          <w:sz w:val="22"/>
                        </w:rPr>
                        <w:t> </w:t>
                      </w:r>
                      <w:r>
                        <w:rPr>
                          <w:sz w:val="22"/>
                        </w:rPr>
                        <w:t xml:space="preserve"> </w:t>
                      </w:r>
                      <w:r w:rsidRPr="00913DB7">
                        <w:rPr>
                          <w:rFonts w:ascii="Century Gothic" w:hAnsi="Century Gothic"/>
                          <w:color w:val="3F3F3F"/>
                          <w:sz w:val="22"/>
                          <w:lang w:val="en-CA"/>
                          <w14:ligatures w14:val="none"/>
                        </w:rPr>
                        <w:t xml:space="preserve">Read Ephesians 2:10.  How could pursuing an impression that doesn’t align with your God-given giftedness and design prove to be problematic? </w:t>
                      </w:r>
                    </w:p>
                    <w:p w:rsidR="00913DB7" w:rsidRPr="00913DB7" w:rsidRDefault="00913DB7" w:rsidP="00913DB7">
                      <w:pPr>
                        <w:spacing w:after="0"/>
                        <w:rPr>
                          <w:rFonts w:ascii="Century Gothic" w:hAnsi="Century Gothic"/>
                          <w:color w:val="3F3F3F"/>
                          <w:sz w:val="22"/>
                          <w:lang w:val="en-CA"/>
                          <w14:ligatures w14:val="none"/>
                        </w:rPr>
                      </w:pPr>
                      <w:r w:rsidRPr="00913DB7">
                        <w:rPr>
                          <w:rFonts w:ascii="Century Gothic" w:hAnsi="Century Gothic"/>
                          <w:color w:val="3F3F3F"/>
                          <w:sz w:val="22"/>
                          <w:lang w:val="en-CA"/>
                          <w14:ligatures w14:val="none"/>
                        </w:rPr>
                        <w:t> </w:t>
                      </w:r>
                    </w:p>
                    <w:p w:rsidR="00913DB7" w:rsidRPr="00913DB7" w:rsidRDefault="00913DB7" w:rsidP="00913DB7">
                      <w:pPr>
                        <w:spacing w:after="0"/>
                        <w:rPr>
                          <w:rFonts w:ascii="Century Gothic" w:hAnsi="Century Gothic"/>
                          <w:color w:val="3F3F3F"/>
                          <w:sz w:val="22"/>
                          <w:lang w:val="en-CA"/>
                          <w14:ligatures w14:val="none"/>
                        </w:rPr>
                      </w:pPr>
                      <w:r w:rsidRPr="00913DB7">
                        <w:rPr>
                          <w:rFonts w:ascii="Century Gothic" w:hAnsi="Century Gothic"/>
                          <w:color w:val="3F3F3F"/>
                          <w:sz w:val="22"/>
                          <w:lang w:val="en-CA"/>
                          <w14:ligatures w14:val="none"/>
                        </w:rPr>
                        <w:t> </w:t>
                      </w:r>
                    </w:p>
                    <w:p w:rsidR="00913DB7" w:rsidRPr="00913DB7" w:rsidRDefault="00913DB7" w:rsidP="00913DB7">
                      <w:pPr>
                        <w:widowControl w:val="0"/>
                        <w:spacing w:after="0"/>
                        <w:ind w:left="360" w:hanging="360"/>
                        <w:rPr>
                          <w:rFonts w:ascii="Century Gothic" w:hAnsi="Century Gothic"/>
                          <w:color w:val="3F3F3F"/>
                          <w:sz w:val="22"/>
                          <w:lang w:val="en-CA"/>
                          <w14:ligatures w14:val="none"/>
                        </w:rPr>
                      </w:pPr>
                      <w:r w:rsidRPr="00913DB7">
                        <w:rPr>
                          <w:rFonts w:ascii="Century Gothic" w:hAnsi="Century Gothic"/>
                          <w:sz w:val="22"/>
                          <w:lang w:val="en-CA"/>
                        </w:rPr>
                        <w:t>6.</w:t>
                      </w:r>
                      <w:r w:rsidRPr="00913DB7">
                        <w:rPr>
                          <w:sz w:val="22"/>
                        </w:rPr>
                        <w:t> </w:t>
                      </w:r>
                      <w:r>
                        <w:rPr>
                          <w:sz w:val="22"/>
                        </w:rPr>
                        <w:t xml:space="preserve"> </w:t>
                      </w:r>
                      <w:r w:rsidRPr="00913DB7">
                        <w:rPr>
                          <w:rFonts w:ascii="Century Gothic" w:hAnsi="Century Gothic"/>
                          <w:color w:val="3F3F3F"/>
                          <w:sz w:val="22"/>
                          <w:lang w:val="en-CA"/>
                          <w14:ligatures w14:val="none"/>
                        </w:rPr>
                        <w:t>Read Romans 14:10, 13.  Can you think of a reason why God would reveal something to you on behalf of someone else and why He wouldn’t speak to them directly?  What are the dangers of saying, “God told me to tell you…”?</w:t>
                      </w:r>
                    </w:p>
                    <w:p w:rsidR="00913DB7" w:rsidRPr="00913DB7" w:rsidRDefault="00913DB7" w:rsidP="00913DB7">
                      <w:pPr>
                        <w:spacing w:after="0"/>
                        <w:rPr>
                          <w:rFonts w:ascii="Century Gothic" w:hAnsi="Century Gothic"/>
                          <w:color w:val="3F3F3F"/>
                          <w:sz w:val="22"/>
                          <w:lang w:val="en-CA"/>
                          <w14:ligatures w14:val="none"/>
                        </w:rPr>
                      </w:pPr>
                      <w:r w:rsidRPr="00913DB7">
                        <w:rPr>
                          <w:rFonts w:ascii="Century Gothic" w:hAnsi="Century Gothic"/>
                          <w:color w:val="3F3F3F"/>
                          <w:sz w:val="22"/>
                          <w:lang w:val="en-CA"/>
                          <w14:ligatures w14:val="none"/>
                        </w:rPr>
                        <w:t> </w:t>
                      </w:r>
                    </w:p>
                    <w:p w:rsidR="00913DB7" w:rsidRPr="00913DB7" w:rsidRDefault="00913DB7" w:rsidP="00913DB7">
                      <w:pPr>
                        <w:spacing w:after="0"/>
                        <w:rPr>
                          <w:rFonts w:ascii="Century Gothic" w:hAnsi="Century Gothic"/>
                          <w:color w:val="3F3F3F"/>
                          <w:sz w:val="22"/>
                          <w:lang w:val="en-CA"/>
                          <w14:ligatures w14:val="none"/>
                        </w:rPr>
                      </w:pPr>
                      <w:r w:rsidRPr="00913DB7">
                        <w:rPr>
                          <w:rFonts w:ascii="Century Gothic" w:hAnsi="Century Gothic"/>
                          <w:color w:val="3F3F3F"/>
                          <w:sz w:val="22"/>
                          <w:lang w:val="en-CA"/>
                          <w14:ligatures w14:val="none"/>
                        </w:rPr>
                        <w:t> </w:t>
                      </w:r>
                    </w:p>
                    <w:p w:rsidR="00913DB7" w:rsidRPr="00913DB7" w:rsidRDefault="00913DB7" w:rsidP="00913DB7">
                      <w:pPr>
                        <w:widowControl w:val="0"/>
                        <w:spacing w:after="0"/>
                        <w:ind w:left="360" w:hanging="360"/>
                        <w:rPr>
                          <w:rFonts w:ascii="Century Gothic" w:hAnsi="Century Gothic"/>
                          <w:color w:val="3F3F3F"/>
                          <w:sz w:val="22"/>
                          <w:lang w:val="en-CA"/>
                          <w14:ligatures w14:val="none"/>
                        </w:rPr>
                      </w:pPr>
                      <w:r w:rsidRPr="00913DB7">
                        <w:rPr>
                          <w:rFonts w:ascii="Century Gothic" w:hAnsi="Century Gothic"/>
                          <w:sz w:val="22"/>
                          <w:lang w:val="en-CA"/>
                        </w:rPr>
                        <w:t>7.</w:t>
                      </w:r>
                      <w:r w:rsidRPr="00913DB7">
                        <w:rPr>
                          <w:sz w:val="22"/>
                        </w:rPr>
                        <w:t> </w:t>
                      </w:r>
                      <w:r>
                        <w:rPr>
                          <w:sz w:val="22"/>
                        </w:rPr>
                        <w:t xml:space="preserve"> </w:t>
                      </w:r>
                      <w:r w:rsidRPr="00913DB7">
                        <w:rPr>
                          <w:rFonts w:ascii="Century Gothic" w:hAnsi="Century Gothic"/>
                          <w:color w:val="3F3F3F"/>
                          <w:sz w:val="22"/>
                          <w:lang w:val="en-CA"/>
                          <w14:ligatures w14:val="none"/>
                        </w:rPr>
                        <w:t>Read 1 John 1:9.  What is the difference between an impression being convicting and condemning?  What does it reveal about the source behind each – read Revelation 12:10.</w:t>
                      </w:r>
                    </w:p>
                    <w:p w:rsidR="00913DB7" w:rsidRPr="00913DB7" w:rsidRDefault="00913DB7" w:rsidP="00913DB7">
                      <w:pPr>
                        <w:spacing w:after="0"/>
                        <w:rPr>
                          <w:rFonts w:ascii="Century Gothic" w:hAnsi="Century Gothic"/>
                          <w:color w:val="3F3F3F"/>
                          <w:sz w:val="22"/>
                          <w:lang w:val="en-CA"/>
                          <w14:ligatures w14:val="none"/>
                        </w:rPr>
                      </w:pPr>
                      <w:r w:rsidRPr="00913DB7">
                        <w:rPr>
                          <w:rFonts w:ascii="Century Gothic" w:hAnsi="Century Gothic"/>
                          <w:color w:val="3F3F3F"/>
                          <w:sz w:val="22"/>
                          <w:lang w:val="en-CA"/>
                          <w14:ligatures w14:val="none"/>
                        </w:rPr>
                        <w:t> </w:t>
                      </w:r>
                    </w:p>
                    <w:p w:rsidR="00913DB7" w:rsidRPr="00913DB7" w:rsidRDefault="00913DB7" w:rsidP="00913DB7">
                      <w:pPr>
                        <w:spacing w:after="0"/>
                        <w:rPr>
                          <w:rFonts w:ascii="Century Gothic" w:hAnsi="Century Gothic"/>
                          <w:color w:val="3F3F3F"/>
                          <w:sz w:val="22"/>
                          <w:lang w:val="en-CA"/>
                          <w14:ligatures w14:val="none"/>
                        </w:rPr>
                      </w:pPr>
                      <w:r w:rsidRPr="00913DB7">
                        <w:rPr>
                          <w:rFonts w:ascii="Century Gothic" w:hAnsi="Century Gothic"/>
                          <w:color w:val="3F3F3F"/>
                          <w:sz w:val="22"/>
                          <w:lang w:val="en-CA"/>
                          <w14:ligatures w14:val="none"/>
                        </w:rPr>
                        <w:t> </w:t>
                      </w:r>
                    </w:p>
                    <w:p w:rsidR="00913DB7" w:rsidRPr="00913DB7" w:rsidRDefault="00913DB7" w:rsidP="00913DB7">
                      <w:pPr>
                        <w:widowControl w:val="0"/>
                        <w:spacing w:after="0"/>
                        <w:ind w:left="360" w:hanging="360"/>
                        <w:rPr>
                          <w:rFonts w:ascii="Century Gothic" w:hAnsi="Century Gothic"/>
                          <w:color w:val="3F3F3F"/>
                          <w:sz w:val="22"/>
                          <w:lang w:val="en-CA"/>
                          <w14:ligatures w14:val="none"/>
                        </w:rPr>
                      </w:pPr>
                      <w:r w:rsidRPr="00913DB7">
                        <w:rPr>
                          <w:rFonts w:ascii="Century Gothic" w:hAnsi="Century Gothic"/>
                          <w:sz w:val="22"/>
                          <w:lang w:val="en-CA"/>
                        </w:rPr>
                        <w:t>8.</w:t>
                      </w:r>
                      <w:r w:rsidRPr="00913DB7">
                        <w:rPr>
                          <w:sz w:val="22"/>
                        </w:rPr>
                        <w:t> </w:t>
                      </w:r>
                      <w:r>
                        <w:rPr>
                          <w:sz w:val="22"/>
                        </w:rPr>
                        <w:t xml:space="preserve"> </w:t>
                      </w:r>
                      <w:r w:rsidRPr="00913DB7">
                        <w:rPr>
                          <w:rFonts w:ascii="Century Gothic" w:hAnsi="Century Gothic"/>
                          <w:color w:val="3F3F3F"/>
                          <w:sz w:val="22"/>
                          <w:lang w:val="en-CA"/>
                          <w14:ligatures w14:val="none"/>
                        </w:rPr>
                        <w:t>Read Colossians 3:15.  What role does experiencing God’s peace play in testing and acting upon an impression?</w:t>
                      </w:r>
                    </w:p>
                    <w:p w:rsidR="00913DB7" w:rsidRPr="00913DB7" w:rsidRDefault="00913DB7" w:rsidP="00913DB7">
                      <w:pPr>
                        <w:spacing w:after="0"/>
                        <w:rPr>
                          <w:rFonts w:ascii="Century Gothic" w:hAnsi="Century Gothic"/>
                          <w:color w:val="3F3F3F"/>
                          <w:sz w:val="22"/>
                          <w:lang w:val="en-CA"/>
                          <w14:ligatures w14:val="none"/>
                        </w:rPr>
                      </w:pPr>
                      <w:r w:rsidRPr="00913DB7">
                        <w:rPr>
                          <w:rFonts w:ascii="Century Gothic" w:hAnsi="Century Gothic"/>
                          <w:color w:val="3F3F3F"/>
                          <w:sz w:val="22"/>
                          <w:lang w:val="en-CA"/>
                          <w14:ligatures w14:val="none"/>
                        </w:rPr>
                        <w:t> </w:t>
                      </w:r>
                    </w:p>
                    <w:p w:rsidR="00913DB7" w:rsidRPr="00913DB7" w:rsidRDefault="00913DB7" w:rsidP="00913DB7">
                      <w:pPr>
                        <w:spacing w:after="0"/>
                        <w:rPr>
                          <w:rFonts w:ascii="Century Gothic" w:hAnsi="Century Gothic"/>
                          <w:color w:val="3F3F3F"/>
                          <w:sz w:val="22"/>
                          <w:lang w:val="en-CA"/>
                          <w14:ligatures w14:val="none"/>
                        </w:rPr>
                      </w:pPr>
                      <w:r w:rsidRPr="00913DB7">
                        <w:rPr>
                          <w:rFonts w:ascii="Century Gothic" w:hAnsi="Century Gothic"/>
                          <w:color w:val="3F3F3F"/>
                          <w:sz w:val="22"/>
                          <w:lang w:val="en-CA"/>
                          <w14:ligatures w14:val="none"/>
                        </w:rPr>
                        <w:t> </w:t>
                      </w:r>
                    </w:p>
                    <w:p w:rsidR="00913DB7" w:rsidRPr="00913DB7" w:rsidRDefault="00913DB7" w:rsidP="00913DB7">
                      <w:pPr>
                        <w:widowControl w:val="0"/>
                        <w:spacing w:after="0"/>
                        <w:ind w:left="360" w:hanging="360"/>
                        <w:rPr>
                          <w:rFonts w:ascii="Century Gothic" w:hAnsi="Century Gothic"/>
                          <w:color w:val="3F3F3F"/>
                          <w:sz w:val="22"/>
                          <w:lang w:val="en-CA"/>
                          <w14:ligatures w14:val="none"/>
                        </w:rPr>
                      </w:pPr>
                      <w:r w:rsidRPr="00913DB7">
                        <w:rPr>
                          <w:rFonts w:ascii="Century Gothic" w:hAnsi="Century Gothic"/>
                          <w:sz w:val="22"/>
                          <w:lang w:val="en-CA"/>
                        </w:rPr>
                        <w:t>9.</w:t>
                      </w:r>
                      <w:r w:rsidRPr="00913DB7">
                        <w:rPr>
                          <w:sz w:val="22"/>
                        </w:rPr>
                        <w:t> </w:t>
                      </w:r>
                      <w:r>
                        <w:rPr>
                          <w:sz w:val="22"/>
                        </w:rPr>
                        <w:t xml:space="preserve"> </w:t>
                      </w:r>
                      <w:r w:rsidRPr="00913DB7">
                        <w:rPr>
                          <w:rFonts w:ascii="Century Gothic" w:hAnsi="Century Gothic"/>
                          <w:color w:val="3F3F3F"/>
                          <w:sz w:val="22"/>
                          <w:lang w:val="en-CA"/>
                          <w14:ligatures w14:val="none"/>
                        </w:rPr>
                        <w:t>What have you sensed God saying to you in this series?  What are you going to do about it?</w:t>
                      </w:r>
                    </w:p>
                    <w:p w:rsidR="00913DB7" w:rsidRPr="00913DB7" w:rsidRDefault="00913DB7" w:rsidP="00913DB7">
                      <w:pPr>
                        <w:spacing w:after="0"/>
                        <w:rPr>
                          <w:rFonts w:ascii="Century Gothic" w:hAnsi="Century Gothic"/>
                          <w:color w:val="3F3F3F"/>
                          <w:sz w:val="22"/>
                          <w:lang w:val="en-CA"/>
                          <w14:ligatures w14:val="none"/>
                        </w:rPr>
                      </w:pPr>
                      <w:r w:rsidRPr="00913DB7">
                        <w:rPr>
                          <w:rFonts w:ascii="Century Gothic" w:hAnsi="Century Gothic"/>
                          <w:color w:val="3F3F3F"/>
                          <w:sz w:val="22"/>
                          <w:lang w:val="en-CA"/>
                          <w14:ligatures w14:val="none"/>
                        </w:rPr>
                        <w:t> </w:t>
                      </w:r>
                    </w:p>
                    <w:p w:rsidR="00913DB7" w:rsidRPr="00913DB7" w:rsidRDefault="00913DB7" w:rsidP="00913DB7">
                      <w:pPr>
                        <w:widowControl w:val="0"/>
                        <w:rPr>
                          <w:sz w:val="22"/>
                          <w14:ligatures w14:val="none"/>
                        </w:rPr>
                      </w:pPr>
                      <w:r w:rsidRPr="00913DB7">
                        <w:rPr>
                          <w:sz w:val="22"/>
                          <w14:ligatures w14:val="none"/>
                        </w:rPr>
                        <w:t> </w:t>
                      </w:r>
                    </w:p>
                    <w:p w:rsidR="0097619E" w:rsidRPr="00913DB7" w:rsidRDefault="0097619E" w:rsidP="0097619E">
                      <w:pPr>
                        <w:spacing w:after="160" w:line="256" w:lineRule="auto"/>
                        <w:rPr>
                          <w:rFonts w:ascii="Century Gothic" w:hAnsi="Century Gothic"/>
                          <w:color w:val="000000"/>
                          <w:sz w:val="28"/>
                          <w:lang w:val="en-CA"/>
                          <w14:ligatures w14:val="none"/>
                        </w:rPr>
                      </w:pPr>
                    </w:p>
                  </w:txbxContent>
                </v:textbox>
                <w10:wrap anchorx="margin"/>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simplePos x="0" y="0"/>
                <wp:positionH relativeFrom="column">
                  <wp:posOffset>1095375</wp:posOffset>
                </wp:positionH>
                <wp:positionV relativeFrom="paragraph">
                  <wp:posOffset>371474</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6.25pt;margin-top:29.25pt;width:221.8pt;height:44.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ATCwMAALQ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u008B2sGngrSifoGulgKaC/oNRD4tayO8Y9TA2U6y+7YmkGDXvOXT+&#10;NJxFIczZ8UaON9vxhvACXKVYYzQsMz3M5n0n2a6GSEOtuVjCtKiYbeRnVMDIbGA0Wm6nMW5m73hv&#10;bz3/2Sx+AQAA//8DAFBLAwQUAAYACAAAACEArXWt+94AAAAKAQAADwAAAGRycy9kb3ducmV2Lnht&#10;bEyPQUvEMBCF74L/IYzgzU1buu1Smy4i6kEQsfoD0mZsuzaTkmR36793POlpeLyPN+/V+9XO4oQ+&#10;TI4UpJsEBFLvzESDgo/3x5sdiBA1GT07QgXfGGDfXF7UujLuTG94auMgOIRCpRWMMS6VlKEf0eqw&#10;cQsSe5/OWx1Z+kEar88cbmeZJUkhrZ6IP4x6wfsR+6/2aBU8pN4+tfnLIe/G8tln/etB5lKp66v1&#10;7hZExDX+wfBbn6tDw506dyQTxMy6zLaMKtju+DJQpEUKomMnLxOQTS3/T2h+AAAA//8DAFBLAQIt&#10;ABQABgAIAAAAIQC2gziS/gAAAOEBAAATAAAAAAAAAAAAAAAAAAAAAABbQ29udGVudF9UeXBlc10u&#10;eG1sUEsBAi0AFAAGAAgAAAAhADj9If/WAAAAlAEAAAsAAAAAAAAAAAAAAAAALwEAAF9yZWxzLy5y&#10;ZWxzUEsBAi0AFAAGAAgAAAAhAEjAQBMLAwAAtAYAAA4AAAAAAAAAAAAAAAAALgIAAGRycy9lMm9E&#10;b2MueG1sUEsBAi0AFAAGAAgAAAAhAK11rfveAAAACgEAAA8AAAAAAAAAAAAAAAAAZQUAAGRycy9k&#10;b3ducmV2LnhtbFBLBQYAAAAABAAEAPMAAABwBgAAAAA=&#10;" filled="f" stroked="f" strokecolor="black [0]" strokeweight="2pt">
                <v:textbox inset="2.88pt,2.88pt,2.88pt,2.88pt">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4655" behindDoc="0" locked="0" layoutInCell="1" allowOverlap="1">
                <wp:simplePos x="0" y="0"/>
                <wp:positionH relativeFrom="column">
                  <wp:posOffset>1019175</wp:posOffset>
                </wp:positionH>
                <wp:positionV relativeFrom="paragraph">
                  <wp:posOffset>38100</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FCF6EA"/>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C03F7" id="Rectangle 5" o:spid="_x0000_s1026" style="position:absolute;margin-left:80.25pt;margin-top:3pt;width:407.25pt;height:76.9pt;z-index:25165465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1tCQMAAGcGAAAOAAAAZHJzL2Uyb0RvYy54bWysVU2PmzAQvVfqf7B8Z4GEj4CWrBI2VJW2&#10;7arbqmcHTLAWbGo7YbdV/3vHJsmS9lK15YA8Zjx+82becH3z1LXoQKVigmfYv/IworwUFeO7DH/+&#10;VDgLjJQmvCKt4DTDz1Thm+XrV9dDn9KZaERbUYkgCFfp0Ge40bpPXVeVDe2IuhI95fCxFrIjGky5&#10;cytJBojete7M8yJ3ELLqpSipUrB7O37ESxu/rmmpP9S1ohq1GQZs2r6lfW/N211ek3QnSd+w8giD&#10;/AWKjjAOl55D3RJN0F6y30J1rJRCiVpflaJzRV2zktocIBvf+yWbh4b01OYC5Kj+TJP6f2HL94d7&#10;iViV4RAjTjoo0UcgjfBdS1Fo6Bl6lYLXQ38vTYKqvxPlo0Jc5A140ZWUYmgoqQCUb/zdiwPGUHAU&#10;bYd3ooLoZK+FZeqplp0JCBygJ1uQ53NB6JNGJWyGfjzzYkBWwrckjqK5rZhL0tPpXir9hooOmUWG&#10;JWC30cnhTmmDhqQnF4tetKwqWNtaQ+62eSvRgUBzFHkRbVY2AUhy6tZy48yFOTZGHHeoba/xGpIC&#10;ZFgaTwPelv574s8Cbz1LnCJaxE5QBKGTxN7C8fxknURekAS3xQ8D1w/ShlUV5XeM01Mb+sGflfko&#10;iLGBbCOiIcOzMPA8S8VFMlZY9Jx19ehbn3bfQXlGJo6igC2QzmQLqDyftsReBO6YBiG3rMvwwjPP&#10;KC3TGRteAW8k1YS149q9zNhGA9ou2VsVoRcH84UTx+HcCeYbz1kvitxZ5X4UxZt1vt74l+xtbEXU&#10;vxNogZzKawyxh+wemmpAFTN9Ng+TmY/BgFEyi8d8EWl3MANLLTGSQn9hurECNl1tYqhpu+X2Obbb&#10;OfpIxMvFE56Oub1QBeU49ZyVnFHZqNatqJ5BcYDBygqmMywaIb9hNMCky7D6uieSYtS+5aDaeRTG&#10;EYzGqSGnxnZqEF5CqAxrjMZlrsdxuu8l2zVw09hRXKxA6TWzIjRTYEQF+I0B08xmcpy8ZlxObev1&#10;8n9Y/gQAAP//AwBQSwMEFAAGAAgAAAAhAI8lqbDeAAAACQEAAA8AAABkcnMvZG93bnJldi54bWxM&#10;j8FuwjAQRO+V+AdrkXorDlRJIY2DaAVSbxW0hx5NvMQp8TqKTUj/vttTue3ojWZnivXoWjFgHxpP&#10;CuazBARS5U1DtYLPj93DEkSImoxuPaGCHwywLid3hc6Nv9Ieh0OsBYdQyLUCG2OXSxkqi06Hme+Q&#10;mJ1873Rk2dfS9PrK4a6ViyTJpNMN8QerO3y1WJ0PF6fge3hP51+nIavP+7Ddukf7tosvSt1Px80z&#10;iIhj/DfDX32uDiV3OvoLmSBa1lmSslVBxpOYr55SPo4M0tUSZFnI2wXlLwAAAP//AwBQSwECLQAU&#10;AAYACAAAACEAtoM4kv4AAADhAQAAEwAAAAAAAAAAAAAAAAAAAAAAW0NvbnRlbnRfVHlwZXNdLnht&#10;bFBLAQItABQABgAIAAAAIQA4/SH/1gAAAJQBAAALAAAAAAAAAAAAAAAAAC8BAABfcmVscy8ucmVs&#10;c1BLAQItABQABgAIAAAAIQCqT31tCQMAAGcGAAAOAAAAAAAAAAAAAAAAAC4CAABkcnMvZTJvRG9j&#10;LnhtbFBLAQItABQABgAIAAAAIQCPJamw3gAAAAkBAAAPAAAAAAAAAAAAAAAAAGMFAABkcnMvZG93&#10;bnJldi54bWxQSwUGAAAAAAQABADzAAAAbgYAAAAA&#10;" fillcolor="#fcf6ea" stroked="f" strokecolor="black [0]" strokeweight="2pt">
                <v:shadow color="#ccc"/>
                <v:textbox inset="2.88pt,2.88pt,2.88pt,2.88pt"/>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7728" behindDoc="0" locked="0" layoutInCell="1" allowOverlap="1">
                <wp:simplePos x="0" y="0"/>
                <wp:positionH relativeFrom="column">
                  <wp:posOffset>0</wp:posOffset>
                </wp:positionH>
                <wp:positionV relativeFrom="paragraph">
                  <wp:posOffset>36830</wp:posOffset>
                </wp:positionV>
                <wp:extent cx="1021080" cy="974090"/>
                <wp:effectExtent l="1905" t="0" r="0" b="12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326566"/>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69ED0" id="Rectangle 4" o:spid="_x0000_s1026" style="position:absolute;margin-left:0;margin-top:2.9pt;width:80.4pt;height:76.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2+CQMAAGcGAAAOAAAAZHJzL2Uyb0RvYy54bWysVU2P0zAQvSPxHyzfs/lomjTRpqu22yKk&#10;BVYsiLObOI21jh1st9kF8d8ZO203hQsCcog8zvh55s28yfXNU8vRgSrNpChweBVgREUpKyZ2Bf78&#10;aePNMNKGiIpwKWiBn6nGN/PXr677LqeRbCSvqEIAInTedwVujOly39dlQ1uir2RHBXyspWqJAVPt&#10;/EqRHtBb7kdBkPi9VFWnZEm1ht3b4SOeO/y6pqX5UNeaGsQLDLEZ91buvbVvf35N8p0iXcPKYxjk&#10;L6JoCRNw6RnqlhiC9or9BtWyUkkta3NVytaXdc1K6nKAbMLgl2weGtJRlwuQo7szTfr/wZbvD/cK&#10;sarAMUaCtFCij0AaETtOUWzp6Tudg9dDd69sgrq7k+WjRkKuGvCiC6Vk31BSQVCh9fcvDlhDw1G0&#10;7d/JCtDJ3kjH1FOtWgsIHKAnV5Dnc0Hok0ElbIZBFAYzqFsJ37I0DjJXMZ/kp9Od0uYNlS2yiwIr&#10;iN2hk8OdNjYakp9cXPSSs2rDOHeG2m1XXKEDgeaYRMk0SVwCkOTYjQvrLKQ9NiAOO9S113ANySFk&#10;WFpPG7wr/fcsjOJgGWXeJpmlXryJp16WBjMvCLNllgRxFt9ufthwwzhvWFVRcccEPbVhGP9ZmY+C&#10;GBrINSLqCxxN4yBwVFwk44RFz1lXj6Hz4fsWyjMwcRQFbIF0RltA5fm0I/YCuGUGhMxZW+BZYJ9B&#10;WrYz1qIC3khuCOPD2r/M2KEBbZfsLTbTII0nMy9NpxMvnqwDbznbrLzFKkySdL1cLdfhJXtrVxH9&#10;7wS6QE7ltYbcQ3YPTdWjitk+m0yzKMRgwCiJ0iFfRPgOZmBpFEZKmi/MNE7Atqsthh6328o9x3Y7&#10;ow9EvFw84umY2wtVUI5TzznJWZUNat3K6hkUBzE4WcF0hkUj1TeMeph0BdZf90RRjPhbAaqdJNM0&#10;gdE4NtTY2I4NIkqAKrDBaFiuzDBO951iuwZuGjpKyAUovWZOhHYKDFFB/NaAaeYyOU5eOy7HtvN6&#10;+T/MfwIAAP//AwBQSwMEFAAGAAgAAAAhALBotD/aAAAABgEAAA8AAABkcnMvZG93bnJldi54bWxM&#10;j01PwzAMhu9I/IfISNxYyqRNUJpOCMQOHBCUD3F0G9NWJE5p0q38e7zTuL3Waz1+XGxm79SOxtgH&#10;NnC5yEARN8H23Bp4e324uAIVE7JFF5gM/FKETXl6UmBuw55faFelVgmEY44GupSGXOvYdOQxLsJA&#10;LN1XGD0mGcdW2xH3AvdOL7NsrT32LBc6HOiuo+a7mrxQdP10/zxtfz5D4upxiy6+fzhjzs/m2xtQ&#10;ieZ0XIaDvqhDKU51mNhG5QzII8nASvQP5TqTUEtYXS9Bl4X+r1/+AQAA//8DAFBLAQItABQABgAI&#10;AAAAIQC2gziS/gAAAOEBAAATAAAAAAAAAAAAAAAAAAAAAABbQ29udGVudF9UeXBlc10ueG1sUEsB&#10;Ai0AFAAGAAgAAAAhADj9If/WAAAAlAEAAAsAAAAAAAAAAAAAAAAALwEAAF9yZWxzLy5yZWxzUEsB&#10;Ai0AFAAGAAgAAAAhAP7Wbb4JAwAAZwYAAA4AAAAAAAAAAAAAAAAALgIAAGRycy9lMm9Eb2MueG1s&#10;UEsBAi0AFAAGAAgAAAAhALBotD/aAAAABgEAAA8AAAAAAAAAAAAAAAAAYwUAAGRycy9kb3ducmV2&#10;LnhtbFBLBQYAAAAABAAEAPMAAABqBgAAAAA=&#10;" fillcolor="#326566" stroked="f" strokecolor="black [0]" strokeweight="2pt">
                <v:shadow color="#ccc"/>
                <v:textbox inset="2.88pt,2.88pt,2.88pt,2.88pt"/>
              </v:rect>
            </w:pict>
          </mc:Fallback>
        </mc:AlternateContent>
      </w:r>
      <w:r>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58752" behindDoc="0" locked="0" layoutInCell="1" allowOverlap="1">
            <wp:simplePos x="0" y="0"/>
            <wp:positionH relativeFrom="column">
              <wp:posOffset>59690</wp:posOffset>
            </wp:positionH>
            <wp:positionV relativeFrom="paragraph">
              <wp:posOffset>57785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bulb-2-xxl"/>
                    <pic:cNvPicPr>
                      <a:picLocks noChangeAspect="1" noChangeArrowheads="1"/>
                    </pic:cNvPicPr>
                  </pic:nvPicPr>
                  <pic:blipFill>
                    <a:blip r:embed="rId4"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9E"/>
    <w:rsid w:val="00484EE4"/>
    <w:rsid w:val="00913DB7"/>
    <w:rsid w:val="0097619E"/>
    <w:rsid w:val="00D76C75"/>
    <w:rsid w:val="00FD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904E"/>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3</cp:revision>
  <dcterms:created xsi:type="dcterms:W3CDTF">2018-04-17T19:58:00Z</dcterms:created>
  <dcterms:modified xsi:type="dcterms:W3CDTF">2018-04-17T20:01:00Z</dcterms:modified>
</cp:coreProperties>
</file>