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bookmarkStart w:id="0" w:name="_GoBack"/>
      <w:bookmarkEnd w:id="0"/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1. Character profile – Jonathan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8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Write down your observations of Jonathan’s actions and character traits from this passage (1 Sam. 14:1-15).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2. Character profile – Armor Bearer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8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Write down your observations of the armor bearer’s actions and character traits from this passage.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450" w:hanging="27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a.  What kind of relationship did Jonathan have with his armor bearer?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8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8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b.  What did the armor bearer think of Jonathan?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 xml:space="preserve">3. Is there anything extraordinary about Jonathan’s leadership in verses 11-13?  </w:t>
                            </w: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See17:41 (clue: where’s the armor bearer?).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 xml:space="preserve">4. Character profile – </w:t>
                            </w:r>
                            <w:proofErr w:type="spellStart"/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Discipler</w:t>
                            </w:r>
                            <w:proofErr w:type="spellEnd"/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8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 xml:space="preserve">Write down the characteristics that Jonathan exemplifies that would be valuable to you as a </w:t>
                            </w:r>
                            <w:proofErr w:type="spellStart"/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discipler</w:t>
                            </w:r>
                            <w:proofErr w:type="spellEnd"/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.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5. Character profile – Disciple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8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Write down the characteristics that the armor bearer exemplifies that you would look for in a prospective disciple.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80" w:hanging="18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 xml:space="preserve">6. The commitment of an honest disciple: </w:t>
                            </w: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“Do all that you have in mind. Go ahead; I am with you heart and soul.”</w:t>
                            </w:r>
                            <w:r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Do you have that kind of a commitment to someone?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8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Are you willing to make that kind of commitment?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72" w:hanging="172"/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 xml:space="preserve">7. How would you state the commitment of an honest </w:t>
                            </w:r>
                            <w:proofErr w:type="spellStart"/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discipler</w:t>
                            </w:r>
                            <w:proofErr w:type="spellEnd"/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?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8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 xml:space="preserve">Do you have that kind of a commitment to someone?  </w:t>
                            </w:r>
                          </w:p>
                          <w:p w:rsidR="005D21A2" w:rsidRPr="005D21A2" w:rsidRDefault="005D21A2" w:rsidP="005D21A2">
                            <w:pPr>
                              <w:widowControl w:val="0"/>
                              <w:spacing w:after="0"/>
                              <w:ind w:left="18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Are you willing to make that kind of commitment?</w:t>
                            </w:r>
                          </w:p>
                          <w:p w:rsidR="005D21A2" w:rsidRPr="005D21A2" w:rsidRDefault="005D21A2" w:rsidP="005D21A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97619E" w:rsidRPr="005D21A2" w:rsidRDefault="005D21A2" w:rsidP="005D21A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</w:pPr>
                            <w:r w:rsidRPr="005D21A2">
                              <w:rPr>
                                <w:rFonts w:ascii="Century Gothic" w:hAnsi="Century Gothic"/>
                                <w:b/>
                                <w:bCs/>
                                <w:color w:val="3F3F3F"/>
                                <w:sz w:val="20"/>
                                <w:lang w:val="en-CA"/>
                                <w14:ligatures w14:val="none"/>
                              </w:rPr>
                              <w:t>MEMORIZE 1 Samuel 14:7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72" w:hanging="172"/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>1. Character profile – Jonathan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8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Write down your observations of Jonathan’s actions and character traits from this passage (1 Sam. 14:1-15).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72" w:hanging="172"/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>2. Character profile – Armor Bearer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8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Write down your observations of the armor bearer’s actions and character traits from this passage.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450" w:hanging="27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a.  What kind of relationship did Jonathan have with his armor bearer?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8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8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b.  What did the armor bearer think of Jonathan?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 xml:space="preserve">3. Is there anything extraordinary about Jonathan’s leadership in verses 11-13?  </w:t>
                      </w: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See17:41 (clue: where’s the armor bearer?).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72" w:hanging="172"/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 xml:space="preserve">4. Character profile – </w:t>
                      </w:r>
                      <w:proofErr w:type="spellStart"/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>Discipler</w:t>
                      </w:r>
                      <w:proofErr w:type="spellEnd"/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8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 xml:space="preserve">Write down the characteristics that Jonathan exemplifies that would be valuable to you as a </w:t>
                      </w:r>
                      <w:proofErr w:type="spellStart"/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discipler</w:t>
                      </w:r>
                      <w:proofErr w:type="spellEnd"/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.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72" w:hanging="172"/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>5. Character profile – Disciple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8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Write down the characteristics that the armor bearer exemplifies that you would look for in a prospective disciple.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80" w:hanging="18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 xml:space="preserve">6. The commitment of an honest disciple: </w:t>
                      </w: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“Do all that you have in mind. Go ahead; I am with you heart and soul.”</w:t>
                      </w:r>
                      <w:r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 xml:space="preserve">  </w:t>
                      </w: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Do you have that kind of a commitment to someone?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8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Are you willing to make that kind of commitment?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ind w:left="172" w:hanging="172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72" w:hanging="172"/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 xml:space="preserve">7. How would you state the commitment of an honest </w:t>
                      </w:r>
                      <w:proofErr w:type="spellStart"/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>discipler</w:t>
                      </w:r>
                      <w:proofErr w:type="spellEnd"/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>?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8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 xml:space="preserve">Do you have that kind of a commitment to someone?  </w:t>
                      </w:r>
                    </w:p>
                    <w:p w:rsidR="005D21A2" w:rsidRPr="005D21A2" w:rsidRDefault="005D21A2" w:rsidP="005D21A2">
                      <w:pPr>
                        <w:widowControl w:val="0"/>
                        <w:spacing w:after="0"/>
                        <w:ind w:left="180"/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Are you willing to make that kind of commitment?</w:t>
                      </w:r>
                    </w:p>
                    <w:p w:rsidR="005D21A2" w:rsidRPr="005D21A2" w:rsidRDefault="005D21A2" w:rsidP="005D21A2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97619E" w:rsidRPr="005D21A2" w:rsidRDefault="005D21A2" w:rsidP="005D21A2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</w:pPr>
                      <w:r w:rsidRPr="005D21A2">
                        <w:rPr>
                          <w:rFonts w:ascii="Century Gothic" w:hAnsi="Century Gothic"/>
                          <w:b/>
                          <w:bCs/>
                          <w:color w:val="3F3F3F"/>
                          <w:sz w:val="20"/>
                          <w:lang w:val="en-CA"/>
                          <w14:ligatures w14:val="none"/>
                        </w:rPr>
                        <w:t>MEMORIZE 1 Samuel 14:7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5C202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734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" fillcolor="#5c2026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92D58"/>
    <w:rsid w:val="000F6B7C"/>
    <w:rsid w:val="0011078A"/>
    <w:rsid w:val="002135A1"/>
    <w:rsid w:val="00305CB8"/>
    <w:rsid w:val="00340E7A"/>
    <w:rsid w:val="00355482"/>
    <w:rsid w:val="0036370A"/>
    <w:rsid w:val="0037400A"/>
    <w:rsid w:val="003A6131"/>
    <w:rsid w:val="003F1E21"/>
    <w:rsid w:val="00452770"/>
    <w:rsid w:val="00484EE4"/>
    <w:rsid w:val="00507C58"/>
    <w:rsid w:val="00542341"/>
    <w:rsid w:val="00567C7D"/>
    <w:rsid w:val="005909D2"/>
    <w:rsid w:val="005A7634"/>
    <w:rsid w:val="005D21A2"/>
    <w:rsid w:val="005F5E16"/>
    <w:rsid w:val="00621EEB"/>
    <w:rsid w:val="00644154"/>
    <w:rsid w:val="00681EF2"/>
    <w:rsid w:val="006907CF"/>
    <w:rsid w:val="007D02EE"/>
    <w:rsid w:val="00804189"/>
    <w:rsid w:val="00862C9E"/>
    <w:rsid w:val="008C4F14"/>
    <w:rsid w:val="00913DB7"/>
    <w:rsid w:val="0097619E"/>
    <w:rsid w:val="009E2C52"/>
    <w:rsid w:val="00A33920"/>
    <w:rsid w:val="00A8049C"/>
    <w:rsid w:val="00A909A9"/>
    <w:rsid w:val="00AD6C33"/>
    <w:rsid w:val="00B47B3B"/>
    <w:rsid w:val="00D76C75"/>
    <w:rsid w:val="00E21968"/>
    <w:rsid w:val="00E44D60"/>
    <w:rsid w:val="00E971BF"/>
    <w:rsid w:val="00ED7015"/>
    <w:rsid w:val="00F94EC6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6739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2018-08-30T18:56:00Z</dcterms:created>
  <dcterms:modified xsi:type="dcterms:W3CDTF">2018-08-30T19:02:00Z</dcterms:modified>
</cp:coreProperties>
</file>