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92C3F" w14:textId="6EBCE583" w:rsidR="006D3D26" w:rsidRDefault="001E63CA" w:rsidP="006D3D26">
      <w:pPr>
        <w:tabs>
          <w:tab w:val="left" w:pos="360"/>
        </w:tabs>
        <w:rPr>
          <w:rFonts w:ascii="Century Gothic" w:hAnsi="Century Gothic"/>
          <w:i w:val="0"/>
          <w:noProof/>
          <w:sz w:val="22"/>
          <w:szCs w:val="22"/>
        </w:rPr>
      </w:pPr>
      <w:r>
        <w:rPr>
          <w:rFonts w:ascii="Helvetica" w:eastAsiaTheme="minorHAnsi" w:hAnsi="Helvetica" w:cs="Helvetica"/>
          <w:b w:val="0"/>
          <w:i w:val="0"/>
          <w:noProof/>
          <w:sz w:val="24"/>
          <w:szCs w:val="24"/>
        </w:rPr>
        <mc:AlternateContent>
          <mc:Choice Requires="wps">
            <w:drawing>
              <wp:anchor distT="0" distB="0" distL="114300" distR="114300" simplePos="0" relativeHeight="251660288" behindDoc="0" locked="0" layoutInCell="1" allowOverlap="1" wp14:anchorId="795F4FD3" wp14:editId="3EDE3C52">
                <wp:simplePos x="0" y="0"/>
                <wp:positionH relativeFrom="column">
                  <wp:posOffset>1054735</wp:posOffset>
                </wp:positionH>
                <wp:positionV relativeFrom="paragraph">
                  <wp:posOffset>35560</wp:posOffset>
                </wp:positionV>
                <wp:extent cx="2628900" cy="34544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345440"/>
                        </a:xfrm>
                        <a:prstGeom prst="rect">
                          <a:avLst/>
                        </a:prstGeom>
                        <a:solidFill>
                          <a:schemeClr val="tx1"/>
                        </a:solidFill>
                        <a:ln>
                          <a:noFill/>
                        </a:ln>
                        <a:effectLst/>
                      </wps:spPr>
                      <wps:style>
                        <a:lnRef idx="0">
                          <a:schemeClr val="accent1"/>
                        </a:lnRef>
                        <a:fillRef idx="0">
                          <a:schemeClr val="accent1"/>
                        </a:fillRef>
                        <a:effectRef idx="0">
                          <a:schemeClr val="accent1"/>
                        </a:effectRef>
                        <a:fontRef idx="minor">
                          <a:schemeClr val="dk1"/>
                        </a:fontRef>
                      </wps:style>
                      <wps:txbx>
                        <w:txbxContent>
                          <w:p w14:paraId="0D1356C5" w14:textId="77777777" w:rsidR="006D3D26" w:rsidRPr="00BD7F89" w:rsidRDefault="006D3D26" w:rsidP="006D3D26">
                            <w:pPr>
                              <w:jc w:val="center"/>
                              <w:rPr>
                                <w:rFonts w:ascii="Century Gothic" w:hAnsi="Century Gothic"/>
                                <w:i w:val="0"/>
                                <w:color w:val="FFFFFF" w:themeColor="background1"/>
                                <w:sz w:val="4"/>
                                <w:szCs w:val="4"/>
                              </w:rPr>
                            </w:pPr>
                          </w:p>
                          <w:p w14:paraId="39F47E9C" w14:textId="77777777" w:rsidR="006D3D26" w:rsidRPr="00BD7F89" w:rsidRDefault="006D3D26" w:rsidP="006D3D26">
                            <w:pPr>
                              <w:rPr>
                                <w:rFonts w:ascii="Century Gothic" w:hAnsi="Century Gothic"/>
                                <w:i w:val="0"/>
                                <w:color w:val="FFFFFF" w:themeColor="background1"/>
                                <w:sz w:val="26"/>
                                <w:szCs w:val="26"/>
                              </w:rPr>
                            </w:pPr>
                            <w:r>
                              <w:rPr>
                                <w:rFonts w:ascii="Century Gothic" w:hAnsi="Century Gothic"/>
                                <w:i w:val="0"/>
                                <w:color w:val="FFFFFF" w:themeColor="background1"/>
                                <w:sz w:val="28"/>
                                <w:szCs w:val="28"/>
                              </w:rPr>
                              <w:t xml:space="preserve">    </w:t>
                            </w:r>
                            <w:r w:rsidRPr="00BD7F89">
                              <w:rPr>
                                <w:rFonts w:ascii="Century Gothic" w:hAnsi="Century Gothic"/>
                                <w:i w:val="0"/>
                                <w:color w:val="FFFFFF" w:themeColor="background1"/>
                                <w:sz w:val="26"/>
                                <w:szCs w:val="26"/>
                              </w:rPr>
                              <w:t>Getting Healthy: Spiritually</w:t>
                            </w:r>
                          </w:p>
                          <w:p w14:paraId="73AA059A" w14:textId="77777777" w:rsidR="006D3D26" w:rsidRPr="00144044" w:rsidRDefault="006D3D26" w:rsidP="006D3D26">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5F4FD3" id="_x0000_t202" coordsize="21600,21600" o:spt="202" path="m,l,21600r21600,l21600,xe">
                <v:stroke joinstyle="miter"/>
                <v:path gradientshapeok="t" o:connecttype="rect"/>
              </v:shapetype>
              <v:shape id="Text Box 7" o:spid="_x0000_s1026" type="#_x0000_t202" style="position:absolute;margin-left:83.05pt;margin-top:2.8pt;width:207pt;height:2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" fillcolor="black [3213]" stroked="f">
                <v:path arrowok="t"/>
                <v:textbox>
                  <w:txbxContent>
                    <w:p w14:paraId="0D1356C5" w14:textId="77777777" w:rsidR="006D3D26" w:rsidRPr="00BD7F89" w:rsidRDefault="006D3D26" w:rsidP="006D3D26">
                      <w:pPr>
                        <w:jc w:val="center"/>
                        <w:rPr>
                          <w:rFonts w:ascii="Century Gothic" w:hAnsi="Century Gothic"/>
                          <w:i w:val="0"/>
                          <w:color w:val="FFFFFF" w:themeColor="background1"/>
                          <w:sz w:val="4"/>
                          <w:szCs w:val="4"/>
                        </w:rPr>
                      </w:pPr>
                    </w:p>
                    <w:p w14:paraId="39F47E9C" w14:textId="77777777" w:rsidR="006D3D26" w:rsidRPr="00BD7F89" w:rsidRDefault="006D3D26" w:rsidP="006D3D26">
                      <w:pPr>
                        <w:rPr>
                          <w:rFonts w:ascii="Century Gothic" w:hAnsi="Century Gothic"/>
                          <w:i w:val="0"/>
                          <w:color w:val="FFFFFF" w:themeColor="background1"/>
                          <w:sz w:val="26"/>
                          <w:szCs w:val="26"/>
                        </w:rPr>
                      </w:pPr>
                      <w:r>
                        <w:rPr>
                          <w:rFonts w:ascii="Century Gothic" w:hAnsi="Century Gothic"/>
                          <w:i w:val="0"/>
                          <w:color w:val="FFFFFF" w:themeColor="background1"/>
                          <w:sz w:val="28"/>
                          <w:szCs w:val="28"/>
                        </w:rPr>
                        <w:t xml:space="preserve">    </w:t>
                      </w:r>
                      <w:r w:rsidRPr="00BD7F89">
                        <w:rPr>
                          <w:rFonts w:ascii="Century Gothic" w:hAnsi="Century Gothic"/>
                          <w:i w:val="0"/>
                          <w:color w:val="FFFFFF" w:themeColor="background1"/>
                          <w:sz w:val="26"/>
                          <w:szCs w:val="26"/>
                        </w:rPr>
                        <w:t>Getting Healthy: Spiritually</w:t>
                      </w:r>
                    </w:p>
                    <w:p w14:paraId="73AA059A" w14:textId="77777777" w:rsidR="006D3D26" w:rsidRPr="00144044" w:rsidRDefault="006D3D26" w:rsidP="006D3D26">
                      <w:pPr>
                        <w:rPr>
                          <w:sz w:val="28"/>
                          <w:szCs w:val="28"/>
                        </w:rPr>
                      </w:pPr>
                    </w:p>
                  </w:txbxContent>
                </v:textbox>
                <w10:wrap type="square"/>
              </v:shape>
            </w:pict>
          </mc:Fallback>
        </mc:AlternateContent>
      </w:r>
      <w:r w:rsidR="006D3D26">
        <w:rPr>
          <w:rFonts w:ascii="Century Gothic" w:hAnsi="Century Gothic"/>
          <w:i w:val="0"/>
          <w:noProof/>
          <w:sz w:val="22"/>
          <w:szCs w:val="22"/>
        </w:rPr>
        <w:t xml:space="preserve"> </w:t>
      </w:r>
      <w:r w:rsidR="006D3D26">
        <w:rPr>
          <w:rFonts w:ascii="Helvetica" w:eastAsiaTheme="minorHAnsi" w:hAnsi="Helvetica" w:cs="Helvetica"/>
          <w:b w:val="0"/>
          <w:i w:val="0"/>
          <w:noProof/>
          <w:sz w:val="24"/>
          <w:szCs w:val="24"/>
        </w:rPr>
        <w:drawing>
          <wp:inline distT="0" distB="0" distL="0" distR="0" wp14:anchorId="58865719" wp14:editId="34C84741">
            <wp:extent cx="522430" cy="522430"/>
            <wp:effectExtent l="0" t="0" r="11430" b="1143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8708" cy="528708"/>
                    </a:xfrm>
                    <a:prstGeom prst="rect">
                      <a:avLst/>
                    </a:prstGeom>
                    <a:noFill/>
                    <a:ln>
                      <a:noFill/>
                    </a:ln>
                  </pic:spPr>
                </pic:pic>
              </a:graphicData>
            </a:graphic>
          </wp:inline>
        </w:drawing>
      </w:r>
    </w:p>
    <w:p w14:paraId="73133ABC" w14:textId="77777777" w:rsidR="006D3D26" w:rsidRDefault="006D3D26" w:rsidP="006D3D26">
      <w:pPr>
        <w:tabs>
          <w:tab w:val="left" w:pos="360"/>
        </w:tabs>
        <w:rPr>
          <w:rFonts w:ascii="Century Gothic" w:hAnsi="Century Gothic"/>
          <w:i w:val="0"/>
          <w:noProof/>
          <w:sz w:val="10"/>
          <w:szCs w:val="10"/>
        </w:rPr>
      </w:pPr>
    </w:p>
    <w:p w14:paraId="43C133EF" w14:textId="77777777" w:rsidR="006D3D26" w:rsidRPr="00BD7F89" w:rsidRDefault="006D3D26" w:rsidP="006D3D26">
      <w:pPr>
        <w:tabs>
          <w:tab w:val="left" w:pos="360"/>
        </w:tabs>
        <w:rPr>
          <w:rFonts w:ascii="Century Gothic" w:hAnsi="Century Gothic"/>
          <w:i w:val="0"/>
          <w:noProof/>
          <w:sz w:val="10"/>
          <w:szCs w:val="10"/>
        </w:rPr>
      </w:pPr>
    </w:p>
    <w:p w14:paraId="65F2388E" w14:textId="77777777" w:rsidR="006D3D26" w:rsidRPr="00BD7F89" w:rsidRDefault="006D3D26" w:rsidP="006D3D26">
      <w:pPr>
        <w:tabs>
          <w:tab w:val="left" w:pos="360"/>
        </w:tabs>
        <w:rPr>
          <w:rFonts w:ascii="Century Gothic" w:hAnsi="Century Gothic"/>
          <w:i w:val="0"/>
          <w:sz w:val="22"/>
          <w:szCs w:val="22"/>
        </w:rPr>
      </w:pPr>
      <w:r>
        <w:rPr>
          <w:rFonts w:ascii="Century Gothic" w:hAnsi="Century Gothic"/>
          <w:b w:val="0"/>
          <w:i w:val="0"/>
          <w:sz w:val="22"/>
          <w:szCs w:val="22"/>
        </w:rPr>
        <w:t xml:space="preserve">The story that Jesus tells in Luke 15:11-24 of </w:t>
      </w:r>
      <w:r w:rsidRPr="00BB17E3">
        <w:rPr>
          <w:rFonts w:ascii="Century Gothic" w:hAnsi="Century Gothic"/>
          <w:b w:val="0"/>
          <w:sz w:val="22"/>
          <w:szCs w:val="22"/>
        </w:rPr>
        <w:t>The Lost Son – The Loving Father</w:t>
      </w:r>
      <w:r>
        <w:rPr>
          <w:rFonts w:ascii="Century Gothic" w:hAnsi="Century Gothic"/>
          <w:b w:val="0"/>
          <w:i w:val="0"/>
          <w:sz w:val="22"/>
          <w:szCs w:val="22"/>
        </w:rPr>
        <w:t xml:space="preserve"> shows us the path to spiritual health.</w:t>
      </w:r>
    </w:p>
    <w:p w14:paraId="18708C89" w14:textId="77777777" w:rsidR="006D3D26" w:rsidRPr="006D3D26" w:rsidRDefault="006D3D26" w:rsidP="006D3D26">
      <w:pPr>
        <w:tabs>
          <w:tab w:val="left" w:pos="360"/>
        </w:tabs>
        <w:rPr>
          <w:rFonts w:ascii="Century Gothic" w:hAnsi="Century Gothic"/>
          <w:b w:val="0"/>
          <w:i w:val="0"/>
          <w:sz w:val="24"/>
          <w:szCs w:val="24"/>
        </w:rPr>
      </w:pPr>
    </w:p>
    <w:p w14:paraId="30CC1B4B" w14:textId="77777777" w:rsidR="006D3D26" w:rsidRPr="006372D7" w:rsidRDefault="006D3D26" w:rsidP="006D3D26">
      <w:pPr>
        <w:tabs>
          <w:tab w:val="left" w:pos="360"/>
        </w:tabs>
        <w:rPr>
          <w:rFonts w:ascii="Century Gothic" w:hAnsi="Century Gothic"/>
          <w:i w:val="0"/>
          <w:sz w:val="22"/>
          <w:szCs w:val="22"/>
        </w:rPr>
      </w:pPr>
      <w:r w:rsidRPr="006372D7">
        <w:rPr>
          <w:rFonts w:ascii="Century Gothic" w:hAnsi="Century Gothic"/>
          <w:i w:val="0"/>
          <w:sz w:val="22"/>
          <w:szCs w:val="22"/>
        </w:rPr>
        <w:t>If I want to grow UP spiritually, I need to…</w:t>
      </w:r>
    </w:p>
    <w:p w14:paraId="213FD694" w14:textId="77777777" w:rsidR="006D3D26" w:rsidRPr="006D3D26" w:rsidRDefault="006D3D26" w:rsidP="006D3D26">
      <w:pPr>
        <w:tabs>
          <w:tab w:val="left" w:pos="360"/>
        </w:tabs>
        <w:rPr>
          <w:rFonts w:ascii="Century Gothic" w:hAnsi="Century Gothic"/>
          <w:b w:val="0"/>
          <w:i w:val="0"/>
          <w:sz w:val="16"/>
          <w:szCs w:val="16"/>
        </w:rPr>
      </w:pPr>
    </w:p>
    <w:p w14:paraId="2917A670" w14:textId="77777777" w:rsidR="006D3D26" w:rsidRPr="006372D7" w:rsidRDefault="006D3D26" w:rsidP="006D3D26">
      <w:pPr>
        <w:tabs>
          <w:tab w:val="left" w:pos="360"/>
        </w:tabs>
        <w:rPr>
          <w:rFonts w:ascii="Century Gothic" w:hAnsi="Century Gothic"/>
          <w:b w:val="0"/>
          <w:i w:val="0"/>
          <w:sz w:val="22"/>
          <w:szCs w:val="22"/>
        </w:rPr>
      </w:pPr>
      <w:r w:rsidRPr="00BB17E3">
        <w:rPr>
          <w:rFonts w:ascii="Century Gothic" w:hAnsi="Century Gothic"/>
          <w:i w:val="0"/>
          <w:sz w:val="22"/>
          <w:szCs w:val="22"/>
        </w:rPr>
        <w:t xml:space="preserve">1.  </w:t>
      </w:r>
      <w:r>
        <w:rPr>
          <w:rFonts w:ascii="Century Gothic" w:hAnsi="Century Gothic"/>
          <w:b w:val="0"/>
          <w:i w:val="0"/>
          <w:sz w:val="22"/>
          <w:szCs w:val="22"/>
        </w:rPr>
        <w:t>__________________________________________________________</w:t>
      </w:r>
    </w:p>
    <w:p w14:paraId="0B58D2C9" w14:textId="77777777" w:rsidR="006D3D26" w:rsidRPr="00653356" w:rsidRDefault="006D3D26" w:rsidP="006D3D26">
      <w:pPr>
        <w:tabs>
          <w:tab w:val="left" w:pos="0"/>
        </w:tabs>
        <w:rPr>
          <w:rFonts w:ascii="Century Gothic" w:hAnsi="Century Gothic"/>
          <w:b w:val="0"/>
          <w:sz w:val="10"/>
          <w:szCs w:val="10"/>
        </w:rPr>
      </w:pPr>
    </w:p>
    <w:p w14:paraId="699B100E" w14:textId="77777777" w:rsidR="006D3D26" w:rsidRPr="00653356" w:rsidRDefault="006D3D26" w:rsidP="006D3D26">
      <w:pPr>
        <w:tabs>
          <w:tab w:val="left" w:pos="0"/>
        </w:tabs>
        <w:rPr>
          <w:rFonts w:ascii="Century Gothic" w:hAnsi="Century Gothic"/>
          <w:b w:val="0"/>
          <w:i w:val="0"/>
          <w:sz w:val="24"/>
        </w:rPr>
      </w:pPr>
      <w:r w:rsidRPr="00653356">
        <w:rPr>
          <w:rFonts w:ascii="Century Gothic" w:hAnsi="Century Gothic"/>
          <w:b w:val="0"/>
          <w:sz w:val="20"/>
          <w:szCs w:val="20"/>
        </w:rPr>
        <w:t xml:space="preserve">“...he wasted it all…he had nothing left…he got </w:t>
      </w:r>
      <w:r w:rsidRPr="006372D7">
        <w:rPr>
          <w:rFonts w:ascii="Century Gothic" w:hAnsi="Century Gothic"/>
          <w:b w:val="0"/>
          <w:sz w:val="20"/>
          <w:szCs w:val="20"/>
        </w:rPr>
        <w:t>desperate and hungry</w:t>
      </w:r>
      <w:r>
        <w:rPr>
          <w:rFonts w:ascii="Century Gothic" w:hAnsi="Century Gothic"/>
          <w:b w:val="0"/>
          <w:sz w:val="20"/>
          <w:szCs w:val="20"/>
        </w:rPr>
        <w:t xml:space="preserve">… </w:t>
      </w:r>
      <w:r w:rsidRPr="00653356">
        <w:rPr>
          <w:rFonts w:ascii="Century Gothic" w:hAnsi="Century Gothic"/>
          <w:b w:val="0"/>
          <w:sz w:val="20"/>
          <w:szCs w:val="20"/>
        </w:rPr>
        <w:t xml:space="preserve">he </w:t>
      </w:r>
      <w:r w:rsidRPr="006372D7">
        <w:rPr>
          <w:rFonts w:ascii="Century Gothic" w:hAnsi="Century Gothic"/>
          <w:b w:val="0"/>
          <w:sz w:val="20"/>
          <w:szCs w:val="20"/>
        </w:rPr>
        <w:t>finally came to his senses</w:t>
      </w:r>
      <w:r w:rsidRPr="00653356">
        <w:rPr>
          <w:rFonts w:ascii="Century Gothic" w:hAnsi="Century Gothic"/>
          <w:b w:val="0"/>
          <w:sz w:val="20"/>
          <w:szCs w:val="20"/>
        </w:rPr>
        <w:t>...”</w:t>
      </w:r>
      <w:r w:rsidRPr="00653356">
        <w:rPr>
          <w:rFonts w:ascii="Century Gothic" w:hAnsi="Century Gothic"/>
          <w:b w:val="0"/>
          <w:sz w:val="24"/>
        </w:rPr>
        <w:t xml:space="preserve">  </w:t>
      </w:r>
      <w:r>
        <w:rPr>
          <w:rFonts w:ascii="Century Gothic" w:hAnsi="Century Gothic"/>
          <w:b w:val="0"/>
          <w:sz w:val="24"/>
        </w:rPr>
        <w:t xml:space="preserve">                    </w:t>
      </w:r>
      <w:r>
        <w:rPr>
          <w:rFonts w:ascii="Century Gothic" w:hAnsi="Century Gothic"/>
          <w:b w:val="0"/>
          <w:i w:val="0"/>
        </w:rPr>
        <w:t>v.</w:t>
      </w:r>
      <w:r w:rsidRPr="00653356">
        <w:rPr>
          <w:rFonts w:ascii="Century Gothic" w:hAnsi="Century Gothic"/>
          <w:b w:val="0"/>
          <w:i w:val="0"/>
        </w:rPr>
        <w:t>13-14, 17</w:t>
      </w:r>
      <w:r>
        <w:rPr>
          <w:rFonts w:ascii="Century Gothic" w:hAnsi="Century Gothic"/>
          <w:b w:val="0"/>
          <w:i w:val="0"/>
        </w:rPr>
        <w:t xml:space="preserve"> (NIV)</w:t>
      </w:r>
    </w:p>
    <w:p w14:paraId="7CC3DB46" w14:textId="77777777" w:rsidR="006D3D26" w:rsidRPr="006372D7" w:rsidRDefault="006D3D26" w:rsidP="006D3D26">
      <w:pPr>
        <w:tabs>
          <w:tab w:val="left" w:pos="360"/>
        </w:tabs>
        <w:rPr>
          <w:rFonts w:ascii="Century Gothic" w:hAnsi="Century Gothic"/>
          <w:b w:val="0"/>
          <w:i w:val="0"/>
          <w:sz w:val="11"/>
          <w:szCs w:val="11"/>
        </w:rPr>
      </w:pPr>
    </w:p>
    <w:p w14:paraId="00C005BE" w14:textId="77777777" w:rsidR="006D3D26" w:rsidRPr="00653356" w:rsidRDefault="006D3D26" w:rsidP="006D3D26">
      <w:pPr>
        <w:tabs>
          <w:tab w:val="left" w:pos="0"/>
        </w:tabs>
        <w:rPr>
          <w:rFonts w:ascii="Century Gothic" w:hAnsi="Century Gothic"/>
          <w:b w:val="0"/>
          <w:i w:val="0"/>
          <w:sz w:val="24"/>
          <w:szCs w:val="16"/>
        </w:rPr>
      </w:pPr>
      <w:r w:rsidRPr="00653356">
        <w:rPr>
          <w:rFonts w:ascii="Century Gothic" w:hAnsi="Century Gothic"/>
          <w:b w:val="0"/>
          <w:sz w:val="20"/>
          <w:szCs w:val="20"/>
        </w:rPr>
        <w:t xml:space="preserve">GOD: “You’ll find me </w:t>
      </w:r>
      <w:r w:rsidRPr="006372D7">
        <w:rPr>
          <w:rFonts w:ascii="Century Gothic" w:hAnsi="Century Gothic"/>
          <w:b w:val="0"/>
          <w:sz w:val="20"/>
          <w:szCs w:val="20"/>
        </w:rPr>
        <w:t>when you get serious</w:t>
      </w:r>
      <w:r>
        <w:rPr>
          <w:rFonts w:ascii="Century Gothic" w:hAnsi="Century Gothic"/>
          <w:b w:val="0"/>
          <w:sz w:val="20"/>
          <w:szCs w:val="20"/>
        </w:rPr>
        <w:t xml:space="preserve"> about finding me and </w:t>
      </w:r>
      <w:r w:rsidRPr="006372D7">
        <w:rPr>
          <w:rFonts w:ascii="Century Gothic" w:hAnsi="Century Gothic"/>
          <w:b w:val="0"/>
          <w:sz w:val="20"/>
          <w:szCs w:val="20"/>
        </w:rPr>
        <w:t>want it more</w:t>
      </w:r>
      <w:r w:rsidRPr="00653356">
        <w:rPr>
          <w:rFonts w:ascii="Century Gothic" w:hAnsi="Century Gothic"/>
          <w:b w:val="0"/>
          <w:sz w:val="20"/>
          <w:szCs w:val="20"/>
        </w:rPr>
        <w:t xml:space="preserve"> than anything else.”</w:t>
      </w:r>
      <w:r w:rsidRPr="00653356">
        <w:rPr>
          <w:rFonts w:ascii="Century Gothic" w:hAnsi="Century Gothic"/>
          <w:b w:val="0"/>
          <w:sz w:val="24"/>
        </w:rPr>
        <w:t xml:space="preserve"> </w:t>
      </w:r>
      <w:r>
        <w:rPr>
          <w:rFonts w:ascii="Century Gothic" w:hAnsi="Century Gothic"/>
          <w:b w:val="0"/>
          <w:sz w:val="24"/>
        </w:rPr>
        <w:t xml:space="preserve">                        </w:t>
      </w:r>
      <w:r w:rsidRPr="00BB17E3">
        <w:rPr>
          <w:rFonts w:ascii="Century Gothic" w:hAnsi="Century Gothic"/>
          <w:b w:val="0"/>
          <w:i w:val="0"/>
        </w:rPr>
        <w:t>Jeremiah 29:13 (Mes)</w:t>
      </w:r>
      <w:r w:rsidRPr="00653356">
        <w:rPr>
          <w:rFonts w:ascii="Century Gothic" w:hAnsi="Century Gothic"/>
          <w:b w:val="0"/>
          <w:i w:val="0"/>
          <w:sz w:val="24"/>
          <w:szCs w:val="16"/>
        </w:rPr>
        <w:t xml:space="preserve"> </w:t>
      </w:r>
    </w:p>
    <w:p w14:paraId="61A9007F" w14:textId="77777777" w:rsidR="006D3D26" w:rsidRPr="00746A44" w:rsidRDefault="006D3D26" w:rsidP="006D3D26">
      <w:pPr>
        <w:tabs>
          <w:tab w:val="left" w:pos="0"/>
        </w:tabs>
        <w:rPr>
          <w:rFonts w:ascii="Century Gothic" w:hAnsi="Century Gothic"/>
          <w:b w:val="0"/>
          <w:i w:val="0"/>
          <w:sz w:val="22"/>
          <w:szCs w:val="22"/>
        </w:rPr>
      </w:pPr>
    </w:p>
    <w:p w14:paraId="2B84E400" w14:textId="77777777" w:rsidR="006D3D26" w:rsidRPr="00653356" w:rsidRDefault="006D3D26" w:rsidP="006D3D26">
      <w:pPr>
        <w:tabs>
          <w:tab w:val="left" w:pos="0"/>
        </w:tabs>
        <w:rPr>
          <w:rFonts w:ascii="Century Gothic" w:hAnsi="Century Gothic"/>
          <w:i w:val="0"/>
          <w:sz w:val="22"/>
          <w:szCs w:val="22"/>
          <w:u w:val="single"/>
        </w:rPr>
      </w:pPr>
      <w:r w:rsidRPr="00653356">
        <w:rPr>
          <w:rFonts w:ascii="Century Gothic" w:hAnsi="Century Gothic"/>
          <w:i w:val="0"/>
          <w:sz w:val="22"/>
          <w:szCs w:val="22"/>
        </w:rPr>
        <w:t xml:space="preserve">2. </w:t>
      </w:r>
      <w:r>
        <w:rPr>
          <w:rFonts w:ascii="Century Gothic" w:hAnsi="Century Gothic"/>
          <w:i w:val="0"/>
          <w:sz w:val="22"/>
          <w:szCs w:val="22"/>
        </w:rPr>
        <w:t xml:space="preserve"> </w:t>
      </w:r>
      <w:r w:rsidRPr="00653356">
        <w:rPr>
          <w:rFonts w:ascii="Century Gothic" w:hAnsi="Century Gothic"/>
          <w:b w:val="0"/>
          <w:i w:val="0"/>
          <w:sz w:val="22"/>
          <w:szCs w:val="22"/>
          <w:u w:val="single"/>
        </w:rPr>
        <w:softHyphen/>
      </w:r>
      <w:r w:rsidRPr="00653356">
        <w:rPr>
          <w:rFonts w:ascii="Century Gothic" w:hAnsi="Century Gothic"/>
          <w:b w:val="0"/>
          <w:i w:val="0"/>
          <w:sz w:val="22"/>
          <w:szCs w:val="22"/>
          <w:u w:val="single"/>
        </w:rPr>
        <w:softHyphen/>
      </w:r>
      <w:r w:rsidRPr="00653356">
        <w:rPr>
          <w:rFonts w:ascii="Century Gothic" w:hAnsi="Century Gothic"/>
          <w:b w:val="0"/>
          <w:i w:val="0"/>
          <w:sz w:val="22"/>
          <w:szCs w:val="22"/>
          <w:u w:val="single"/>
        </w:rPr>
        <w:softHyphen/>
      </w:r>
      <w:r w:rsidRPr="00653356">
        <w:rPr>
          <w:rFonts w:ascii="Century Gothic" w:hAnsi="Century Gothic"/>
          <w:b w:val="0"/>
          <w:i w:val="0"/>
          <w:sz w:val="22"/>
          <w:szCs w:val="22"/>
          <w:u w:val="single"/>
        </w:rPr>
        <w:softHyphen/>
      </w:r>
      <w:r w:rsidRPr="00653356">
        <w:rPr>
          <w:rFonts w:ascii="Century Gothic" w:hAnsi="Century Gothic"/>
          <w:b w:val="0"/>
          <w:i w:val="0"/>
          <w:sz w:val="22"/>
          <w:szCs w:val="22"/>
          <w:u w:val="single"/>
        </w:rPr>
        <w:softHyphen/>
      </w:r>
      <w:r w:rsidRPr="00653356">
        <w:rPr>
          <w:rFonts w:ascii="Century Gothic" w:hAnsi="Century Gothic"/>
          <w:b w:val="0"/>
          <w:i w:val="0"/>
          <w:sz w:val="22"/>
          <w:szCs w:val="22"/>
          <w:u w:val="single"/>
        </w:rPr>
        <w:softHyphen/>
      </w:r>
      <w:r w:rsidRPr="00653356">
        <w:rPr>
          <w:rFonts w:ascii="Century Gothic" w:hAnsi="Century Gothic"/>
          <w:b w:val="0"/>
          <w:i w:val="0"/>
          <w:sz w:val="22"/>
          <w:szCs w:val="22"/>
          <w:u w:val="single"/>
        </w:rPr>
        <w:softHyphen/>
      </w:r>
      <w:r w:rsidRPr="00653356">
        <w:rPr>
          <w:rFonts w:ascii="Century Gothic" w:hAnsi="Century Gothic"/>
          <w:b w:val="0"/>
          <w:i w:val="0"/>
          <w:sz w:val="22"/>
          <w:szCs w:val="22"/>
          <w:u w:val="single"/>
        </w:rPr>
        <w:softHyphen/>
      </w:r>
      <w:r w:rsidRPr="00653356">
        <w:rPr>
          <w:rFonts w:ascii="Century Gothic" w:hAnsi="Century Gothic"/>
          <w:b w:val="0"/>
          <w:i w:val="0"/>
          <w:sz w:val="22"/>
          <w:szCs w:val="22"/>
          <w:u w:val="single"/>
        </w:rPr>
        <w:softHyphen/>
      </w:r>
      <w:r w:rsidRPr="00653356">
        <w:rPr>
          <w:rFonts w:ascii="Century Gothic" w:hAnsi="Century Gothic"/>
          <w:b w:val="0"/>
          <w:i w:val="0"/>
          <w:sz w:val="22"/>
          <w:szCs w:val="22"/>
          <w:u w:val="single"/>
        </w:rPr>
        <w:softHyphen/>
      </w:r>
      <w:r w:rsidRPr="00653356">
        <w:rPr>
          <w:rFonts w:ascii="Century Gothic" w:hAnsi="Century Gothic"/>
          <w:b w:val="0"/>
          <w:i w:val="0"/>
          <w:sz w:val="22"/>
          <w:szCs w:val="22"/>
          <w:u w:val="single"/>
        </w:rPr>
        <w:softHyphen/>
      </w:r>
      <w:r w:rsidRPr="00653356">
        <w:rPr>
          <w:rFonts w:ascii="Century Gothic" w:hAnsi="Century Gothic"/>
          <w:b w:val="0"/>
          <w:i w:val="0"/>
          <w:sz w:val="22"/>
          <w:szCs w:val="22"/>
          <w:u w:val="single"/>
        </w:rPr>
        <w:softHyphen/>
      </w:r>
      <w:r w:rsidRPr="00653356">
        <w:rPr>
          <w:rFonts w:ascii="Century Gothic" w:hAnsi="Century Gothic"/>
          <w:b w:val="0"/>
          <w:i w:val="0"/>
          <w:sz w:val="22"/>
          <w:szCs w:val="22"/>
          <w:u w:val="single"/>
        </w:rPr>
        <w:softHyphen/>
      </w:r>
      <w:r w:rsidRPr="00653356">
        <w:rPr>
          <w:rFonts w:ascii="Century Gothic" w:hAnsi="Century Gothic"/>
          <w:b w:val="0"/>
          <w:i w:val="0"/>
          <w:sz w:val="22"/>
          <w:szCs w:val="22"/>
          <w:u w:val="single"/>
        </w:rPr>
        <w:softHyphen/>
      </w:r>
      <w:r w:rsidRPr="00653356">
        <w:rPr>
          <w:rFonts w:ascii="Century Gothic" w:hAnsi="Century Gothic"/>
          <w:b w:val="0"/>
          <w:i w:val="0"/>
          <w:sz w:val="22"/>
          <w:szCs w:val="22"/>
          <w:u w:val="single"/>
        </w:rPr>
        <w:softHyphen/>
      </w:r>
      <w:r w:rsidRPr="00653356">
        <w:rPr>
          <w:rFonts w:ascii="Century Gothic" w:hAnsi="Century Gothic"/>
          <w:b w:val="0"/>
          <w:i w:val="0"/>
          <w:sz w:val="22"/>
          <w:szCs w:val="22"/>
          <w:u w:val="single"/>
        </w:rPr>
        <w:softHyphen/>
      </w:r>
      <w:r w:rsidRPr="00653356">
        <w:rPr>
          <w:rFonts w:ascii="Century Gothic" w:hAnsi="Century Gothic"/>
          <w:b w:val="0"/>
          <w:i w:val="0"/>
          <w:sz w:val="22"/>
          <w:szCs w:val="22"/>
          <w:u w:val="single"/>
        </w:rPr>
        <w:softHyphen/>
      </w:r>
      <w:r w:rsidRPr="00653356">
        <w:rPr>
          <w:rFonts w:ascii="Century Gothic" w:hAnsi="Century Gothic"/>
          <w:b w:val="0"/>
          <w:i w:val="0"/>
          <w:sz w:val="22"/>
          <w:szCs w:val="22"/>
          <w:u w:val="single"/>
        </w:rPr>
        <w:softHyphen/>
      </w:r>
      <w:r w:rsidRPr="00653356">
        <w:rPr>
          <w:rFonts w:ascii="Century Gothic" w:hAnsi="Century Gothic"/>
          <w:b w:val="0"/>
          <w:i w:val="0"/>
          <w:sz w:val="22"/>
          <w:szCs w:val="22"/>
          <w:u w:val="single"/>
        </w:rPr>
        <w:softHyphen/>
      </w:r>
      <w:r w:rsidRPr="00653356">
        <w:rPr>
          <w:rFonts w:ascii="Century Gothic" w:hAnsi="Century Gothic"/>
          <w:b w:val="0"/>
          <w:i w:val="0"/>
          <w:sz w:val="22"/>
          <w:szCs w:val="22"/>
          <w:u w:val="single"/>
        </w:rPr>
        <w:softHyphen/>
      </w:r>
      <w:r w:rsidRPr="00653356">
        <w:rPr>
          <w:rFonts w:ascii="Century Gothic" w:hAnsi="Century Gothic"/>
          <w:b w:val="0"/>
          <w:i w:val="0"/>
          <w:sz w:val="22"/>
          <w:szCs w:val="22"/>
          <w:u w:val="single"/>
        </w:rPr>
        <w:softHyphen/>
      </w:r>
      <w:r>
        <w:rPr>
          <w:rFonts w:ascii="Century Gothic" w:hAnsi="Century Gothic"/>
          <w:b w:val="0"/>
          <w:i w:val="0"/>
          <w:sz w:val="22"/>
          <w:szCs w:val="22"/>
        </w:rPr>
        <w:t>__________________________________________________________</w:t>
      </w:r>
    </w:p>
    <w:p w14:paraId="242BAD77" w14:textId="77777777" w:rsidR="006D3D26" w:rsidRPr="00653356" w:rsidRDefault="006D3D26" w:rsidP="006D3D26">
      <w:pPr>
        <w:tabs>
          <w:tab w:val="left" w:pos="0"/>
        </w:tabs>
        <w:rPr>
          <w:rFonts w:ascii="Century Gothic" w:hAnsi="Century Gothic"/>
          <w:b w:val="0"/>
          <w:i w:val="0"/>
          <w:sz w:val="10"/>
          <w:szCs w:val="10"/>
        </w:rPr>
      </w:pPr>
    </w:p>
    <w:p w14:paraId="3AAA836D" w14:textId="77777777" w:rsidR="006D3D26" w:rsidRPr="00653356" w:rsidRDefault="006D3D26" w:rsidP="006D3D26">
      <w:pPr>
        <w:tabs>
          <w:tab w:val="left" w:pos="0"/>
        </w:tabs>
        <w:rPr>
          <w:rFonts w:ascii="Century Gothic" w:hAnsi="Century Gothic"/>
          <w:b w:val="0"/>
          <w:sz w:val="24"/>
        </w:rPr>
      </w:pPr>
      <w:r w:rsidRPr="00653356">
        <w:rPr>
          <w:rFonts w:ascii="Century Gothic" w:hAnsi="Century Gothic"/>
          <w:b w:val="0"/>
          <w:sz w:val="20"/>
          <w:szCs w:val="20"/>
        </w:rPr>
        <w:t xml:space="preserve">“When he </w:t>
      </w:r>
      <w:r w:rsidRPr="006372D7">
        <w:rPr>
          <w:rFonts w:ascii="Century Gothic" w:hAnsi="Century Gothic"/>
          <w:b w:val="0"/>
          <w:sz w:val="20"/>
          <w:szCs w:val="20"/>
        </w:rPr>
        <w:t>came to his senses</w:t>
      </w:r>
      <w:r>
        <w:rPr>
          <w:rFonts w:ascii="Century Gothic" w:hAnsi="Century Gothic"/>
          <w:b w:val="0"/>
          <w:sz w:val="20"/>
          <w:szCs w:val="20"/>
        </w:rPr>
        <w:t>, he said...’</w:t>
      </w:r>
      <w:r w:rsidRPr="006372D7">
        <w:rPr>
          <w:rFonts w:ascii="Century Gothic" w:hAnsi="Century Gothic"/>
          <w:b w:val="0"/>
          <w:sz w:val="20"/>
          <w:szCs w:val="20"/>
        </w:rPr>
        <w:t>I have sinned</w:t>
      </w:r>
      <w:r w:rsidRPr="00653356">
        <w:rPr>
          <w:rFonts w:ascii="Century Gothic" w:hAnsi="Century Gothic"/>
          <w:b w:val="0"/>
          <w:sz w:val="20"/>
          <w:szCs w:val="20"/>
        </w:rPr>
        <w:t xml:space="preserve"> against God and you...</w:t>
      </w:r>
      <w:r>
        <w:rPr>
          <w:rFonts w:ascii="Century Gothic" w:hAnsi="Century Gothic"/>
          <w:b w:val="0"/>
          <w:sz w:val="20"/>
          <w:szCs w:val="20"/>
        </w:rPr>
        <w:t>’</w:t>
      </w:r>
      <w:r w:rsidRPr="00653356">
        <w:rPr>
          <w:rFonts w:ascii="Century Gothic" w:hAnsi="Century Gothic"/>
          <w:b w:val="0"/>
          <w:sz w:val="20"/>
          <w:szCs w:val="20"/>
        </w:rPr>
        <w:t>”</w:t>
      </w:r>
      <w:r w:rsidRPr="00653356">
        <w:rPr>
          <w:rFonts w:ascii="Century Gothic" w:hAnsi="Century Gothic"/>
          <w:b w:val="0"/>
          <w:sz w:val="24"/>
        </w:rPr>
        <w:t xml:space="preserve">  </w:t>
      </w:r>
      <w:r>
        <w:rPr>
          <w:rFonts w:ascii="Century Gothic" w:hAnsi="Century Gothic"/>
          <w:b w:val="0"/>
          <w:sz w:val="24"/>
        </w:rPr>
        <w:tab/>
      </w:r>
      <w:r>
        <w:rPr>
          <w:rFonts w:ascii="Century Gothic" w:hAnsi="Century Gothic"/>
          <w:b w:val="0"/>
          <w:sz w:val="24"/>
        </w:rPr>
        <w:tab/>
      </w:r>
      <w:r>
        <w:rPr>
          <w:rFonts w:ascii="Century Gothic" w:hAnsi="Century Gothic"/>
          <w:b w:val="0"/>
          <w:sz w:val="24"/>
        </w:rPr>
        <w:tab/>
      </w:r>
      <w:r>
        <w:rPr>
          <w:rFonts w:ascii="Century Gothic" w:hAnsi="Century Gothic"/>
          <w:b w:val="0"/>
          <w:sz w:val="24"/>
        </w:rPr>
        <w:tab/>
      </w:r>
      <w:r>
        <w:rPr>
          <w:rFonts w:ascii="Century Gothic" w:hAnsi="Century Gothic"/>
          <w:b w:val="0"/>
          <w:sz w:val="24"/>
        </w:rPr>
        <w:tab/>
        <w:t xml:space="preserve">                    </w:t>
      </w:r>
      <w:r>
        <w:rPr>
          <w:rFonts w:ascii="Century Gothic" w:hAnsi="Century Gothic"/>
          <w:b w:val="0"/>
          <w:i w:val="0"/>
        </w:rPr>
        <w:t>v.</w:t>
      </w:r>
      <w:r w:rsidRPr="00653356">
        <w:rPr>
          <w:rFonts w:ascii="Century Gothic" w:hAnsi="Century Gothic"/>
          <w:b w:val="0"/>
          <w:i w:val="0"/>
        </w:rPr>
        <w:t>17-18</w:t>
      </w:r>
      <w:r>
        <w:rPr>
          <w:rFonts w:ascii="Century Gothic" w:hAnsi="Century Gothic"/>
          <w:b w:val="0"/>
          <w:i w:val="0"/>
        </w:rPr>
        <w:t xml:space="preserve"> (NIV)</w:t>
      </w:r>
    </w:p>
    <w:p w14:paraId="3A80B43B" w14:textId="77777777" w:rsidR="006D3D26" w:rsidRPr="00653356" w:rsidRDefault="006D3D26" w:rsidP="006D3D26">
      <w:pPr>
        <w:tabs>
          <w:tab w:val="left" w:pos="0"/>
        </w:tabs>
        <w:rPr>
          <w:rFonts w:ascii="Century Gothic" w:hAnsi="Century Gothic"/>
          <w:b w:val="0"/>
          <w:i w:val="0"/>
          <w:sz w:val="10"/>
          <w:szCs w:val="10"/>
        </w:rPr>
      </w:pPr>
    </w:p>
    <w:p w14:paraId="768F07C8" w14:textId="77777777" w:rsidR="006D3D26" w:rsidRPr="006372D7" w:rsidRDefault="006D3D26" w:rsidP="006D3D26">
      <w:pPr>
        <w:tabs>
          <w:tab w:val="left" w:pos="0"/>
        </w:tabs>
        <w:rPr>
          <w:rFonts w:ascii="Century Gothic" w:hAnsi="Century Gothic"/>
          <w:b w:val="0"/>
          <w:i w:val="0"/>
          <w:sz w:val="24"/>
        </w:rPr>
      </w:pPr>
      <w:r w:rsidRPr="00653356">
        <w:rPr>
          <w:rFonts w:ascii="Century Gothic" w:hAnsi="Century Gothic"/>
          <w:b w:val="0"/>
          <w:sz w:val="20"/>
          <w:szCs w:val="20"/>
        </w:rPr>
        <w:t>“Your sins have separated you from your God, and have hidden his face from you...”</w:t>
      </w:r>
      <w:r w:rsidRPr="00653356">
        <w:rPr>
          <w:rFonts w:ascii="Century Gothic" w:hAnsi="Century Gothic"/>
          <w:b w:val="0"/>
          <w:i w:val="0"/>
          <w:sz w:val="24"/>
        </w:rPr>
        <w:tab/>
      </w:r>
      <w:r>
        <w:rPr>
          <w:rFonts w:ascii="Century Gothic" w:hAnsi="Century Gothic"/>
          <w:b w:val="0"/>
          <w:i w:val="0"/>
          <w:sz w:val="24"/>
        </w:rPr>
        <w:tab/>
      </w:r>
      <w:r>
        <w:rPr>
          <w:rFonts w:ascii="Century Gothic" w:hAnsi="Century Gothic"/>
          <w:b w:val="0"/>
          <w:i w:val="0"/>
          <w:sz w:val="24"/>
        </w:rPr>
        <w:tab/>
      </w:r>
      <w:r>
        <w:rPr>
          <w:rFonts w:ascii="Century Gothic" w:hAnsi="Century Gothic"/>
          <w:b w:val="0"/>
          <w:i w:val="0"/>
          <w:sz w:val="24"/>
        </w:rPr>
        <w:tab/>
        <w:t xml:space="preserve">                </w:t>
      </w:r>
      <w:r w:rsidRPr="00653356">
        <w:rPr>
          <w:rFonts w:ascii="Century Gothic" w:hAnsi="Century Gothic"/>
          <w:b w:val="0"/>
          <w:i w:val="0"/>
        </w:rPr>
        <w:t>Isaiah 59:2</w:t>
      </w:r>
      <w:r>
        <w:rPr>
          <w:rFonts w:ascii="Century Gothic" w:hAnsi="Century Gothic"/>
          <w:b w:val="0"/>
          <w:i w:val="0"/>
          <w:sz w:val="24"/>
        </w:rPr>
        <w:t xml:space="preserve"> </w:t>
      </w:r>
      <w:r w:rsidRPr="00BB17E3">
        <w:rPr>
          <w:rFonts w:ascii="Century Gothic" w:hAnsi="Century Gothic"/>
          <w:b w:val="0"/>
          <w:i w:val="0"/>
        </w:rPr>
        <w:t>(NIV)</w:t>
      </w:r>
    </w:p>
    <w:p w14:paraId="682A8761" w14:textId="77777777" w:rsidR="006D3D26" w:rsidRPr="00BB17E3" w:rsidRDefault="006D3D26" w:rsidP="006D3D26">
      <w:pPr>
        <w:tabs>
          <w:tab w:val="left" w:pos="0"/>
        </w:tabs>
        <w:rPr>
          <w:rFonts w:ascii="Century Gothic" w:hAnsi="Century Gothic"/>
          <w:b w:val="0"/>
          <w:i w:val="0"/>
          <w:sz w:val="16"/>
          <w:szCs w:val="16"/>
        </w:rPr>
      </w:pPr>
    </w:p>
    <w:p w14:paraId="42987AAA" w14:textId="77777777" w:rsidR="006D3D26" w:rsidRPr="00BB17E3" w:rsidRDefault="006D3D26" w:rsidP="006D3D26">
      <w:pPr>
        <w:tabs>
          <w:tab w:val="left" w:pos="0"/>
        </w:tabs>
        <w:rPr>
          <w:rFonts w:ascii="Century Gothic" w:hAnsi="Century Gothic"/>
          <w:i w:val="0"/>
          <w:sz w:val="22"/>
          <w:szCs w:val="22"/>
        </w:rPr>
      </w:pPr>
      <w:r w:rsidRPr="00BB17E3">
        <w:rPr>
          <w:rFonts w:ascii="Century Gothic" w:hAnsi="Century Gothic"/>
          <w:i w:val="0"/>
          <w:sz w:val="22"/>
          <w:szCs w:val="22"/>
        </w:rPr>
        <w:t xml:space="preserve">Healthy Habit: </w:t>
      </w:r>
      <w:r>
        <w:rPr>
          <w:rFonts w:ascii="Century Gothic" w:hAnsi="Century Gothic"/>
          <w:b w:val="0"/>
          <w:i w:val="0"/>
          <w:sz w:val="22"/>
          <w:szCs w:val="22"/>
        </w:rPr>
        <w:t>_______________________________________________</w:t>
      </w:r>
    </w:p>
    <w:p w14:paraId="6EA6B135" w14:textId="77777777" w:rsidR="006D3D26" w:rsidRPr="008C4BCF" w:rsidRDefault="006D3D26" w:rsidP="006D3D26">
      <w:pPr>
        <w:tabs>
          <w:tab w:val="left" w:pos="0"/>
        </w:tabs>
        <w:rPr>
          <w:rFonts w:ascii="Century Gothic" w:hAnsi="Century Gothic"/>
          <w:b w:val="0"/>
          <w:i w:val="0"/>
          <w:sz w:val="16"/>
          <w:szCs w:val="16"/>
        </w:rPr>
      </w:pPr>
    </w:p>
    <w:p w14:paraId="0BE93C36" w14:textId="77777777" w:rsidR="006D3D26" w:rsidRPr="00BB17E3" w:rsidRDefault="006D3D26" w:rsidP="006D3D26">
      <w:pPr>
        <w:tabs>
          <w:tab w:val="left" w:pos="0"/>
        </w:tabs>
        <w:rPr>
          <w:rFonts w:ascii="Century Gothic" w:hAnsi="Century Gothic"/>
          <w:b w:val="0"/>
          <w:sz w:val="20"/>
          <w:szCs w:val="20"/>
        </w:rPr>
      </w:pPr>
      <w:r w:rsidRPr="00BB17E3">
        <w:rPr>
          <w:rFonts w:ascii="Century Gothic" w:hAnsi="Century Gothic"/>
          <w:b w:val="0"/>
          <w:sz w:val="20"/>
          <w:szCs w:val="20"/>
        </w:rPr>
        <w:t xml:space="preserve">“Test yourself to make sure you’re solid in the faith. Don’t drift along taking everything for granted. Give yourself regular checkups. If you fail the test, do something about it.” </w:t>
      </w:r>
      <w:r>
        <w:rPr>
          <w:rFonts w:ascii="Century Gothic" w:hAnsi="Century Gothic"/>
          <w:b w:val="0"/>
          <w:sz w:val="20"/>
          <w:szCs w:val="20"/>
        </w:rPr>
        <w:t xml:space="preserve">                    </w:t>
      </w:r>
      <w:r w:rsidRPr="00BB17E3">
        <w:rPr>
          <w:rFonts w:ascii="Century Gothic" w:hAnsi="Century Gothic"/>
          <w:b w:val="0"/>
          <w:sz w:val="20"/>
          <w:szCs w:val="20"/>
        </w:rPr>
        <w:t xml:space="preserve"> </w:t>
      </w:r>
      <w:r w:rsidRPr="00BB17E3">
        <w:rPr>
          <w:rFonts w:ascii="Century Gothic" w:hAnsi="Century Gothic"/>
          <w:b w:val="0"/>
          <w:i w:val="0"/>
        </w:rPr>
        <w:t xml:space="preserve">2 Corinthians 13:5 (Mes) </w:t>
      </w:r>
    </w:p>
    <w:p w14:paraId="0DB7A422" w14:textId="77777777" w:rsidR="006D3D26" w:rsidRPr="006D3D26" w:rsidRDefault="006D3D26" w:rsidP="006D3D26">
      <w:pPr>
        <w:tabs>
          <w:tab w:val="left" w:pos="0"/>
        </w:tabs>
        <w:rPr>
          <w:rFonts w:ascii="Century Gothic" w:hAnsi="Century Gothic"/>
          <w:i w:val="0"/>
          <w:sz w:val="22"/>
          <w:szCs w:val="22"/>
        </w:rPr>
      </w:pPr>
    </w:p>
    <w:p w14:paraId="59206EE3" w14:textId="77777777" w:rsidR="006D3D26" w:rsidRPr="00186293" w:rsidRDefault="006D3D26" w:rsidP="006D3D26">
      <w:pPr>
        <w:tabs>
          <w:tab w:val="left" w:pos="0"/>
        </w:tabs>
        <w:rPr>
          <w:rFonts w:ascii="Century Gothic" w:hAnsi="Century Gothic"/>
          <w:i w:val="0"/>
          <w:sz w:val="22"/>
          <w:szCs w:val="22"/>
          <w:u w:val="single"/>
        </w:rPr>
      </w:pPr>
      <w:r w:rsidRPr="00186293">
        <w:rPr>
          <w:rFonts w:ascii="Century Gothic" w:hAnsi="Century Gothic"/>
          <w:i w:val="0"/>
          <w:sz w:val="22"/>
          <w:szCs w:val="22"/>
        </w:rPr>
        <w:t xml:space="preserve">3.  </w:t>
      </w:r>
      <w:r>
        <w:rPr>
          <w:rFonts w:ascii="Century Gothic" w:hAnsi="Century Gothic"/>
          <w:b w:val="0"/>
          <w:i w:val="0"/>
          <w:sz w:val="22"/>
          <w:szCs w:val="22"/>
        </w:rPr>
        <w:t>__________________________________________________________</w:t>
      </w:r>
      <w:r w:rsidRPr="00186293">
        <w:rPr>
          <w:rFonts w:ascii="Century Gothic" w:hAnsi="Century Gothic"/>
          <w:i w:val="0"/>
          <w:sz w:val="22"/>
          <w:szCs w:val="22"/>
          <w:u w:val="single"/>
        </w:rPr>
        <w:t xml:space="preserve"> </w:t>
      </w:r>
    </w:p>
    <w:p w14:paraId="4C4ADFB1" w14:textId="77777777" w:rsidR="006D3D26" w:rsidRPr="00BB17E3" w:rsidRDefault="006D3D26" w:rsidP="006D3D26">
      <w:pPr>
        <w:tabs>
          <w:tab w:val="left" w:pos="0"/>
        </w:tabs>
        <w:rPr>
          <w:rFonts w:ascii="Century Gothic" w:hAnsi="Century Gothic"/>
          <w:b w:val="0"/>
          <w:sz w:val="10"/>
          <w:szCs w:val="10"/>
        </w:rPr>
      </w:pPr>
    </w:p>
    <w:p w14:paraId="6F747259" w14:textId="77777777" w:rsidR="006D3D26" w:rsidRPr="00653356" w:rsidRDefault="006D3D26" w:rsidP="006D3D26">
      <w:pPr>
        <w:tabs>
          <w:tab w:val="left" w:pos="0"/>
        </w:tabs>
        <w:rPr>
          <w:rFonts w:ascii="Century Gothic" w:hAnsi="Century Gothic"/>
          <w:b w:val="0"/>
          <w:i w:val="0"/>
          <w:sz w:val="24"/>
        </w:rPr>
      </w:pPr>
      <w:r>
        <w:rPr>
          <w:rFonts w:ascii="Century Gothic" w:hAnsi="Century Gothic"/>
          <w:b w:val="0"/>
          <w:sz w:val="20"/>
          <w:szCs w:val="20"/>
        </w:rPr>
        <w:t>“The son drifted away saying, ‘</w:t>
      </w:r>
      <w:r w:rsidRPr="006372D7">
        <w:rPr>
          <w:rFonts w:ascii="Century Gothic" w:hAnsi="Century Gothic"/>
          <w:b w:val="0"/>
          <w:sz w:val="20"/>
          <w:szCs w:val="20"/>
        </w:rPr>
        <w:t>Give me</w:t>
      </w:r>
      <w:r>
        <w:rPr>
          <w:rFonts w:ascii="Century Gothic" w:hAnsi="Century Gothic"/>
          <w:b w:val="0"/>
          <w:sz w:val="20"/>
          <w:szCs w:val="20"/>
        </w:rPr>
        <w:t xml:space="preserve"> my</w:t>
      </w:r>
      <w:r w:rsidRPr="008C4BCF">
        <w:rPr>
          <w:rFonts w:ascii="Century Gothic" w:hAnsi="Century Gothic"/>
          <w:b w:val="0"/>
          <w:sz w:val="20"/>
          <w:szCs w:val="20"/>
        </w:rPr>
        <w:t xml:space="preserve"> share...</w:t>
      </w:r>
      <w:r>
        <w:rPr>
          <w:rFonts w:ascii="Century Gothic" w:hAnsi="Century Gothic"/>
          <w:b w:val="0"/>
          <w:sz w:val="20"/>
          <w:szCs w:val="20"/>
        </w:rPr>
        <w:t>’</w:t>
      </w:r>
      <w:r w:rsidRPr="008C4BCF">
        <w:rPr>
          <w:rFonts w:ascii="Century Gothic" w:hAnsi="Century Gothic"/>
          <w:b w:val="0"/>
          <w:sz w:val="20"/>
          <w:szCs w:val="20"/>
        </w:rPr>
        <w:t>”</w:t>
      </w:r>
      <w:r w:rsidRPr="00653356">
        <w:rPr>
          <w:rFonts w:ascii="Century Gothic" w:hAnsi="Century Gothic"/>
          <w:b w:val="0"/>
          <w:i w:val="0"/>
          <w:sz w:val="24"/>
        </w:rPr>
        <w:t xml:space="preserve"> </w:t>
      </w:r>
      <w:r>
        <w:rPr>
          <w:rFonts w:ascii="Century Gothic" w:hAnsi="Century Gothic"/>
          <w:b w:val="0"/>
          <w:i w:val="0"/>
        </w:rPr>
        <w:t xml:space="preserve">                v.</w:t>
      </w:r>
      <w:r w:rsidRPr="008C4BCF">
        <w:rPr>
          <w:rFonts w:ascii="Century Gothic" w:hAnsi="Century Gothic"/>
          <w:b w:val="0"/>
          <w:i w:val="0"/>
        </w:rPr>
        <w:t>12 (NIV)</w:t>
      </w:r>
    </w:p>
    <w:p w14:paraId="6153B37F" w14:textId="77777777" w:rsidR="006D3D26" w:rsidRPr="008C4BCF" w:rsidRDefault="006D3D26" w:rsidP="006D3D26">
      <w:pPr>
        <w:tabs>
          <w:tab w:val="left" w:pos="0"/>
        </w:tabs>
        <w:rPr>
          <w:rFonts w:ascii="Century Gothic" w:hAnsi="Century Gothic"/>
          <w:b w:val="0"/>
          <w:sz w:val="10"/>
          <w:szCs w:val="10"/>
        </w:rPr>
      </w:pPr>
    </w:p>
    <w:p w14:paraId="6319F004" w14:textId="77777777" w:rsidR="006D3D26" w:rsidRPr="00653356" w:rsidRDefault="006D3D26" w:rsidP="006D3D26">
      <w:pPr>
        <w:tabs>
          <w:tab w:val="left" w:pos="0"/>
        </w:tabs>
        <w:rPr>
          <w:rFonts w:ascii="Century Gothic" w:hAnsi="Century Gothic"/>
          <w:b w:val="0"/>
          <w:i w:val="0"/>
          <w:sz w:val="24"/>
        </w:rPr>
      </w:pPr>
      <w:r w:rsidRPr="008C4BCF">
        <w:rPr>
          <w:rFonts w:ascii="Century Gothic" w:hAnsi="Century Gothic"/>
          <w:b w:val="0"/>
          <w:sz w:val="20"/>
          <w:szCs w:val="20"/>
        </w:rPr>
        <w:t>“He returned to the Father saying, ‘</w:t>
      </w:r>
      <w:r w:rsidRPr="006372D7">
        <w:rPr>
          <w:rFonts w:ascii="Century Gothic" w:hAnsi="Century Gothic"/>
          <w:b w:val="0"/>
          <w:sz w:val="20"/>
          <w:szCs w:val="20"/>
        </w:rPr>
        <w:t>Make me</w:t>
      </w:r>
      <w:r w:rsidRPr="008C4BCF">
        <w:rPr>
          <w:rFonts w:ascii="Century Gothic" w:hAnsi="Century Gothic"/>
          <w:b w:val="0"/>
          <w:sz w:val="20"/>
          <w:szCs w:val="20"/>
        </w:rPr>
        <w:t xml:space="preserve"> a servant’</w:t>
      </w:r>
      <w:r w:rsidRPr="00BD7F89">
        <w:rPr>
          <w:rFonts w:ascii="Century Gothic" w:hAnsi="Century Gothic"/>
          <w:b w:val="0"/>
          <w:sz w:val="22"/>
          <w:szCs w:val="22"/>
        </w:rPr>
        <w:t>”</w:t>
      </w:r>
      <w:r>
        <w:rPr>
          <w:rFonts w:ascii="Century Gothic" w:hAnsi="Century Gothic"/>
          <w:b w:val="0"/>
          <w:sz w:val="22"/>
          <w:szCs w:val="22"/>
        </w:rPr>
        <w:t xml:space="preserve">        </w:t>
      </w:r>
      <w:r>
        <w:rPr>
          <w:rFonts w:ascii="Century Gothic" w:hAnsi="Century Gothic"/>
          <w:b w:val="0"/>
          <w:i w:val="0"/>
        </w:rPr>
        <w:t>v.</w:t>
      </w:r>
      <w:r w:rsidRPr="008C4BCF">
        <w:rPr>
          <w:rFonts w:ascii="Century Gothic" w:hAnsi="Century Gothic"/>
          <w:b w:val="0"/>
          <w:i w:val="0"/>
        </w:rPr>
        <w:t>19 (NIV)</w:t>
      </w:r>
    </w:p>
    <w:p w14:paraId="7519C455" w14:textId="77777777" w:rsidR="006D3D26" w:rsidRPr="006372D7" w:rsidRDefault="006D3D26" w:rsidP="006D3D26">
      <w:pPr>
        <w:tabs>
          <w:tab w:val="left" w:pos="0"/>
        </w:tabs>
        <w:rPr>
          <w:rFonts w:ascii="Century Gothic" w:hAnsi="Century Gothic"/>
          <w:b w:val="0"/>
          <w:i w:val="0"/>
          <w:sz w:val="16"/>
          <w:szCs w:val="16"/>
        </w:rPr>
      </w:pPr>
    </w:p>
    <w:p w14:paraId="788DECE2" w14:textId="77777777" w:rsidR="006D3D26" w:rsidRPr="00BD7F89" w:rsidRDefault="006D3D26" w:rsidP="006D3D26">
      <w:pPr>
        <w:tabs>
          <w:tab w:val="left" w:pos="0"/>
        </w:tabs>
        <w:rPr>
          <w:rFonts w:ascii="Century Gothic" w:hAnsi="Century Gothic"/>
          <w:i w:val="0"/>
          <w:sz w:val="22"/>
          <w:szCs w:val="22"/>
        </w:rPr>
      </w:pPr>
      <w:r w:rsidRPr="00BD7F89">
        <w:rPr>
          <w:rFonts w:ascii="Century Gothic" w:hAnsi="Century Gothic"/>
          <w:i w:val="0"/>
          <w:sz w:val="22"/>
          <w:szCs w:val="22"/>
        </w:rPr>
        <w:t>The father’s response:</w:t>
      </w:r>
    </w:p>
    <w:p w14:paraId="77C58B9D" w14:textId="77777777" w:rsidR="006D3D26" w:rsidRPr="008C4BCF" w:rsidRDefault="006D3D26" w:rsidP="006D3D26">
      <w:pPr>
        <w:tabs>
          <w:tab w:val="left" w:pos="0"/>
        </w:tabs>
        <w:rPr>
          <w:rFonts w:ascii="Century Gothic" w:hAnsi="Century Gothic"/>
          <w:b w:val="0"/>
          <w:i w:val="0"/>
          <w:sz w:val="10"/>
          <w:szCs w:val="10"/>
        </w:rPr>
      </w:pPr>
    </w:p>
    <w:p w14:paraId="708A0D6E" w14:textId="77777777" w:rsidR="006D3D26" w:rsidRPr="00653356" w:rsidRDefault="006D3D26" w:rsidP="006D3D26">
      <w:pPr>
        <w:tabs>
          <w:tab w:val="left" w:pos="0"/>
        </w:tabs>
        <w:rPr>
          <w:rFonts w:ascii="Century Gothic" w:hAnsi="Century Gothic"/>
          <w:b w:val="0"/>
          <w:i w:val="0"/>
          <w:sz w:val="24"/>
          <w:szCs w:val="16"/>
        </w:rPr>
      </w:pPr>
      <w:r w:rsidRPr="00186293">
        <w:rPr>
          <w:rFonts w:ascii="Century Gothic" w:hAnsi="Century Gothic"/>
          <w:b w:val="0"/>
          <w:sz w:val="20"/>
          <w:szCs w:val="20"/>
        </w:rPr>
        <w:t xml:space="preserve">“Filled with love and compassion, </w:t>
      </w:r>
      <w:r w:rsidRPr="00BD7F89">
        <w:rPr>
          <w:rFonts w:ascii="Century Gothic" w:hAnsi="Century Gothic"/>
          <w:b w:val="0"/>
          <w:sz w:val="20"/>
          <w:szCs w:val="20"/>
        </w:rPr>
        <w:t>he ran out</w:t>
      </w:r>
      <w:r w:rsidRPr="00186293">
        <w:rPr>
          <w:rFonts w:ascii="Century Gothic" w:hAnsi="Century Gothic"/>
          <w:b w:val="0"/>
          <w:sz w:val="20"/>
          <w:szCs w:val="20"/>
        </w:rPr>
        <w:t xml:space="preserve"> to his son, threw his arms around him, and kissed him!</w:t>
      </w:r>
      <w:r>
        <w:rPr>
          <w:rFonts w:ascii="Century Gothic" w:hAnsi="Century Gothic"/>
          <w:b w:val="0"/>
          <w:sz w:val="20"/>
          <w:szCs w:val="20"/>
        </w:rPr>
        <w:t xml:space="preserve"> </w:t>
      </w:r>
      <w:r w:rsidRPr="00186293">
        <w:rPr>
          <w:rFonts w:ascii="Century Gothic" w:hAnsi="Century Gothic"/>
          <w:b w:val="0"/>
          <w:sz w:val="20"/>
          <w:szCs w:val="20"/>
        </w:rPr>
        <w:t>...Bring the best...”</w:t>
      </w:r>
      <w:r w:rsidRPr="00653356">
        <w:rPr>
          <w:rFonts w:ascii="Century Gothic" w:hAnsi="Century Gothic"/>
          <w:b w:val="0"/>
          <w:i w:val="0"/>
          <w:sz w:val="24"/>
        </w:rPr>
        <w:t xml:space="preserve"> </w:t>
      </w:r>
      <w:r>
        <w:rPr>
          <w:rFonts w:ascii="Century Gothic" w:hAnsi="Century Gothic"/>
          <w:b w:val="0"/>
          <w:i w:val="0"/>
          <w:sz w:val="24"/>
        </w:rPr>
        <w:t xml:space="preserve">                </w:t>
      </w:r>
      <w:r>
        <w:rPr>
          <w:rFonts w:ascii="Century Gothic" w:hAnsi="Century Gothic"/>
          <w:b w:val="0"/>
          <w:i w:val="0"/>
        </w:rPr>
        <w:t>v.</w:t>
      </w:r>
      <w:r w:rsidRPr="00186293">
        <w:rPr>
          <w:rFonts w:ascii="Century Gothic" w:hAnsi="Century Gothic"/>
          <w:b w:val="0"/>
          <w:i w:val="0"/>
        </w:rPr>
        <w:t>20, 22</w:t>
      </w:r>
      <w:r>
        <w:rPr>
          <w:rFonts w:ascii="Century Gothic" w:hAnsi="Century Gothic"/>
          <w:b w:val="0"/>
          <w:i w:val="0"/>
        </w:rPr>
        <w:t xml:space="preserve"> (NIV)</w:t>
      </w:r>
    </w:p>
    <w:p w14:paraId="7B32177D" w14:textId="77777777" w:rsidR="006D3D26" w:rsidRPr="00746A44" w:rsidRDefault="006D3D26" w:rsidP="006D3D26">
      <w:pPr>
        <w:tabs>
          <w:tab w:val="left" w:pos="0"/>
        </w:tabs>
        <w:rPr>
          <w:rFonts w:ascii="Century Gothic" w:hAnsi="Century Gothic"/>
          <w:b w:val="0"/>
          <w:i w:val="0"/>
          <w:sz w:val="22"/>
          <w:szCs w:val="22"/>
        </w:rPr>
      </w:pPr>
    </w:p>
    <w:p w14:paraId="4BBC1138" w14:textId="77777777" w:rsidR="006D3D26" w:rsidRPr="00746A44" w:rsidRDefault="006D3D26" w:rsidP="006D3D26">
      <w:pPr>
        <w:tabs>
          <w:tab w:val="left" w:pos="0"/>
        </w:tabs>
        <w:rPr>
          <w:rFonts w:ascii="Century Gothic" w:hAnsi="Century Gothic"/>
          <w:b w:val="0"/>
          <w:i w:val="0"/>
          <w:sz w:val="22"/>
          <w:szCs w:val="22"/>
        </w:rPr>
      </w:pPr>
      <w:r w:rsidRPr="00186293">
        <w:rPr>
          <w:rFonts w:ascii="Century Gothic" w:hAnsi="Century Gothic"/>
          <w:i w:val="0"/>
          <w:sz w:val="22"/>
          <w:szCs w:val="22"/>
        </w:rPr>
        <w:t xml:space="preserve">4. </w:t>
      </w:r>
      <w:r>
        <w:rPr>
          <w:rFonts w:ascii="Century Gothic" w:hAnsi="Century Gothic"/>
          <w:b w:val="0"/>
          <w:i w:val="0"/>
          <w:sz w:val="22"/>
          <w:szCs w:val="22"/>
        </w:rPr>
        <w:t xml:space="preserve"> __________________________________________________________</w:t>
      </w:r>
    </w:p>
    <w:p w14:paraId="08ED6019" w14:textId="77777777" w:rsidR="006D3D26" w:rsidRPr="00186293" w:rsidRDefault="006D3D26" w:rsidP="006D3D26">
      <w:pPr>
        <w:tabs>
          <w:tab w:val="left" w:pos="0"/>
        </w:tabs>
        <w:rPr>
          <w:rFonts w:ascii="Century Gothic" w:hAnsi="Century Gothic"/>
          <w:b w:val="0"/>
          <w:i w:val="0"/>
          <w:sz w:val="10"/>
          <w:szCs w:val="10"/>
        </w:rPr>
      </w:pPr>
    </w:p>
    <w:p w14:paraId="158C4EE4" w14:textId="77777777" w:rsidR="006D3D26" w:rsidRDefault="006D3D26" w:rsidP="006D3D26">
      <w:pPr>
        <w:tabs>
          <w:tab w:val="left" w:pos="0"/>
        </w:tabs>
        <w:rPr>
          <w:rFonts w:ascii="Century Gothic" w:hAnsi="Century Gothic"/>
          <w:b w:val="0"/>
          <w:sz w:val="10"/>
          <w:szCs w:val="10"/>
        </w:rPr>
      </w:pPr>
      <w:r w:rsidRPr="00186293">
        <w:rPr>
          <w:rFonts w:ascii="Century Gothic" w:hAnsi="Century Gothic"/>
          <w:b w:val="0"/>
          <w:sz w:val="20"/>
          <w:szCs w:val="20"/>
        </w:rPr>
        <w:t xml:space="preserve"> “We’re going to </w:t>
      </w:r>
      <w:r w:rsidRPr="00746A44">
        <w:rPr>
          <w:rFonts w:ascii="Century Gothic" w:hAnsi="Century Gothic"/>
          <w:b w:val="0"/>
          <w:sz w:val="20"/>
          <w:szCs w:val="20"/>
        </w:rPr>
        <w:t>celebrate with a feast</w:t>
      </w:r>
      <w:r w:rsidRPr="00186293">
        <w:rPr>
          <w:rFonts w:ascii="Century Gothic" w:hAnsi="Century Gothic"/>
          <w:b w:val="0"/>
          <w:sz w:val="20"/>
          <w:szCs w:val="20"/>
        </w:rPr>
        <w:t xml:space="preserve"> of eating and drinking...</w:t>
      </w:r>
      <w:r>
        <w:rPr>
          <w:rFonts w:ascii="Century Gothic" w:hAnsi="Century Gothic"/>
          <w:b w:val="0"/>
          <w:sz w:val="20"/>
          <w:szCs w:val="20"/>
        </w:rPr>
        <w:t xml:space="preserve"> </w:t>
      </w:r>
      <w:r w:rsidRPr="00186293">
        <w:rPr>
          <w:rFonts w:ascii="Century Gothic" w:hAnsi="Century Gothic"/>
          <w:b w:val="0"/>
          <w:sz w:val="20"/>
          <w:szCs w:val="20"/>
        </w:rPr>
        <w:t xml:space="preserve">He was </w:t>
      </w:r>
      <w:r w:rsidRPr="00746A44">
        <w:rPr>
          <w:rFonts w:ascii="Century Gothic" w:hAnsi="Century Gothic"/>
          <w:b w:val="0"/>
          <w:sz w:val="20"/>
          <w:szCs w:val="20"/>
        </w:rPr>
        <w:t>lost but now he’s found</w:t>
      </w:r>
      <w:r w:rsidRPr="00186293">
        <w:rPr>
          <w:rFonts w:ascii="Century Gothic" w:hAnsi="Century Gothic"/>
          <w:b w:val="0"/>
          <w:sz w:val="20"/>
          <w:szCs w:val="20"/>
        </w:rPr>
        <w:t>! So the party begins!”</w:t>
      </w:r>
      <w:r w:rsidRPr="00653356">
        <w:rPr>
          <w:rFonts w:ascii="Century Gothic" w:hAnsi="Century Gothic"/>
          <w:b w:val="0"/>
          <w:i w:val="0"/>
          <w:sz w:val="24"/>
        </w:rPr>
        <w:t xml:space="preserve"> </w:t>
      </w:r>
      <w:r>
        <w:rPr>
          <w:rFonts w:ascii="Century Gothic" w:hAnsi="Century Gothic"/>
          <w:b w:val="0"/>
          <w:i w:val="0"/>
          <w:sz w:val="24"/>
        </w:rPr>
        <w:t xml:space="preserve">            </w:t>
      </w:r>
      <w:r w:rsidRPr="00186293">
        <w:rPr>
          <w:rFonts w:ascii="Century Gothic" w:hAnsi="Century Gothic"/>
          <w:b w:val="0"/>
          <w:i w:val="0"/>
        </w:rPr>
        <w:t>v.23-24 (NIV)</w:t>
      </w:r>
    </w:p>
    <w:p w14:paraId="42BB2FF5" w14:textId="77777777" w:rsidR="006D3D26" w:rsidRDefault="006D3D26" w:rsidP="006D3D26">
      <w:pPr>
        <w:tabs>
          <w:tab w:val="left" w:pos="0"/>
        </w:tabs>
        <w:rPr>
          <w:rFonts w:ascii="Century Gothic" w:hAnsi="Century Gothic"/>
          <w:b w:val="0"/>
          <w:sz w:val="10"/>
          <w:szCs w:val="10"/>
        </w:rPr>
      </w:pPr>
    </w:p>
    <w:p w14:paraId="222BAD83" w14:textId="77777777" w:rsidR="006D3D26" w:rsidRDefault="006D3D26" w:rsidP="006D3D26">
      <w:pPr>
        <w:tabs>
          <w:tab w:val="left" w:pos="0"/>
        </w:tabs>
        <w:rPr>
          <w:rFonts w:ascii="Century Gothic" w:hAnsi="Century Gothic"/>
          <w:b w:val="0"/>
          <w:i w:val="0"/>
        </w:rPr>
      </w:pPr>
      <w:r w:rsidRPr="00186293">
        <w:rPr>
          <w:rFonts w:ascii="Century Gothic" w:hAnsi="Century Gothic"/>
          <w:b w:val="0"/>
          <w:sz w:val="20"/>
          <w:szCs w:val="20"/>
        </w:rPr>
        <w:t xml:space="preserve">“Sing to God, sing praises to his name; </w:t>
      </w:r>
      <w:r w:rsidRPr="00746A44">
        <w:rPr>
          <w:rFonts w:ascii="Century Gothic" w:hAnsi="Century Gothic"/>
          <w:b w:val="0"/>
          <w:sz w:val="20"/>
          <w:szCs w:val="20"/>
        </w:rPr>
        <w:t>lift up a song</w:t>
      </w:r>
      <w:r w:rsidRPr="00186293">
        <w:rPr>
          <w:rFonts w:ascii="Century Gothic" w:hAnsi="Century Gothic"/>
          <w:b w:val="0"/>
          <w:sz w:val="20"/>
          <w:szCs w:val="20"/>
        </w:rPr>
        <w:t xml:space="preserve"> to him...  his name is the Lord!”</w:t>
      </w:r>
      <w:r>
        <w:rPr>
          <w:rFonts w:ascii="Century Gothic" w:hAnsi="Century Gothic"/>
          <w:b w:val="0"/>
          <w:i w:val="0"/>
          <w:sz w:val="20"/>
          <w:szCs w:val="20"/>
        </w:rPr>
        <w:t xml:space="preserve">  </w:t>
      </w:r>
      <w:r>
        <w:rPr>
          <w:rFonts w:ascii="Century Gothic" w:hAnsi="Century Gothic"/>
          <w:b w:val="0"/>
          <w:i w:val="0"/>
          <w:sz w:val="20"/>
          <w:szCs w:val="20"/>
        </w:rPr>
        <w:tab/>
      </w:r>
      <w:r>
        <w:rPr>
          <w:rFonts w:ascii="Century Gothic" w:hAnsi="Century Gothic"/>
          <w:b w:val="0"/>
          <w:i w:val="0"/>
          <w:sz w:val="20"/>
          <w:szCs w:val="20"/>
        </w:rPr>
        <w:tab/>
      </w:r>
      <w:r>
        <w:rPr>
          <w:rFonts w:ascii="Century Gothic" w:hAnsi="Century Gothic"/>
          <w:b w:val="0"/>
          <w:i w:val="0"/>
          <w:sz w:val="20"/>
          <w:szCs w:val="20"/>
        </w:rPr>
        <w:tab/>
        <w:t xml:space="preserve">                        </w:t>
      </w:r>
      <w:r>
        <w:rPr>
          <w:rFonts w:ascii="Century Gothic" w:hAnsi="Century Gothic"/>
          <w:b w:val="0"/>
          <w:i w:val="0"/>
          <w:sz w:val="20"/>
          <w:szCs w:val="20"/>
        </w:rPr>
        <w:tab/>
      </w:r>
      <w:r>
        <w:rPr>
          <w:rFonts w:ascii="Century Gothic" w:hAnsi="Century Gothic"/>
          <w:b w:val="0"/>
          <w:i w:val="0"/>
          <w:sz w:val="20"/>
          <w:szCs w:val="20"/>
        </w:rPr>
        <w:tab/>
        <w:t xml:space="preserve">      </w:t>
      </w:r>
      <w:r w:rsidRPr="00186293">
        <w:rPr>
          <w:rFonts w:ascii="Century Gothic" w:hAnsi="Century Gothic"/>
          <w:b w:val="0"/>
          <w:i w:val="0"/>
        </w:rPr>
        <w:t>Psalm 68:4 (ESV)</w:t>
      </w:r>
    </w:p>
    <w:p w14:paraId="00AC3676" w14:textId="77777777" w:rsidR="006D3D26" w:rsidRDefault="006D3D26" w:rsidP="006D3D26">
      <w:pPr>
        <w:tabs>
          <w:tab w:val="left" w:pos="0"/>
        </w:tabs>
        <w:rPr>
          <w:rFonts w:ascii="Century Gothic" w:hAnsi="Century Gothic"/>
          <w:b w:val="0"/>
          <w:sz w:val="10"/>
          <w:szCs w:val="10"/>
        </w:rPr>
      </w:pPr>
    </w:p>
    <w:p w14:paraId="69B2055C" w14:textId="77777777" w:rsidR="006D3D26" w:rsidRPr="00186293" w:rsidRDefault="006D3D26" w:rsidP="006D3D26">
      <w:pPr>
        <w:tabs>
          <w:tab w:val="left" w:pos="0"/>
        </w:tabs>
        <w:rPr>
          <w:rFonts w:ascii="Century Gothic" w:hAnsi="Century Gothic"/>
          <w:b w:val="0"/>
          <w:sz w:val="10"/>
          <w:szCs w:val="10"/>
        </w:rPr>
      </w:pPr>
      <w:r w:rsidRPr="00586C3C">
        <w:rPr>
          <w:b w:val="0"/>
          <w:noProof/>
          <w:sz w:val="28"/>
          <w:szCs w:val="28"/>
        </w:rPr>
        <w:lastRenderedPageBreak/>
        <w:drawing>
          <wp:anchor distT="0" distB="0" distL="114300" distR="114300" simplePos="0" relativeHeight="251659264" behindDoc="1" locked="0" layoutInCell="1" allowOverlap="1" wp14:anchorId="0262550B" wp14:editId="116544F7">
            <wp:simplePos x="0" y="0"/>
            <wp:positionH relativeFrom="column">
              <wp:posOffset>185420</wp:posOffset>
            </wp:positionH>
            <wp:positionV relativeFrom="paragraph">
              <wp:posOffset>2540</wp:posOffset>
            </wp:positionV>
            <wp:extent cx="1325880" cy="782320"/>
            <wp:effectExtent l="0" t="0" r="0" b="5080"/>
            <wp:wrapTight wrapText="bothSides">
              <wp:wrapPolygon edited="0">
                <wp:start x="0" y="0"/>
                <wp:lineTo x="0" y="21039"/>
                <wp:lineTo x="21103" y="21039"/>
                <wp:lineTo x="21103" y="0"/>
                <wp:lineTo x="0" y="0"/>
              </wp:wrapPolygon>
            </wp:wrapTight>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325880" cy="782320"/>
                    </a:xfrm>
                    <a:prstGeom prst="rect">
                      <a:avLst/>
                    </a:prstGeom>
                    <a:noFill/>
                    <a:ln w="9525">
                      <a:noFill/>
                      <a:miter lim="800000"/>
                      <a:headEnd/>
                      <a:tailEnd/>
                    </a:ln>
                  </pic:spPr>
                </pic:pic>
              </a:graphicData>
            </a:graphic>
          </wp:anchor>
        </w:drawing>
      </w:r>
    </w:p>
    <w:p w14:paraId="6D8498F9" w14:textId="77777777" w:rsidR="006D3D26" w:rsidRPr="00586C3C" w:rsidRDefault="006D3D26" w:rsidP="006D3D26">
      <w:pPr>
        <w:widowControl w:val="0"/>
        <w:overflowPunct w:val="0"/>
        <w:autoSpaceDE w:val="0"/>
        <w:autoSpaceDN w:val="0"/>
        <w:adjustRightInd w:val="0"/>
        <w:ind w:left="-1843"/>
        <w:contextualSpacing/>
        <w:jc w:val="right"/>
        <w:rPr>
          <w:rFonts w:ascii="Century Gothic" w:hAnsi="Century Gothic"/>
          <w:b w:val="0"/>
          <w:sz w:val="28"/>
          <w:szCs w:val="28"/>
        </w:rPr>
      </w:pPr>
      <w:r w:rsidRPr="00586C3C">
        <w:rPr>
          <w:rFonts w:ascii="Century Gothic" w:hAnsi="Century Gothic"/>
          <w:sz w:val="28"/>
          <w:szCs w:val="28"/>
        </w:rPr>
        <w:t xml:space="preserve">Reflection and </w:t>
      </w:r>
    </w:p>
    <w:p w14:paraId="12ED8C1C" w14:textId="77777777" w:rsidR="006D3D26" w:rsidRPr="00586C3C" w:rsidRDefault="006D3D26" w:rsidP="006D3D26">
      <w:pPr>
        <w:jc w:val="right"/>
        <w:rPr>
          <w:rFonts w:ascii="Century Gothic" w:hAnsi="Century Gothic"/>
          <w:b w:val="0"/>
          <w:sz w:val="28"/>
          <w:szCs w:val="28"/>
        </w:rPr>
      </w:pPr>
      <w:r w:rsidRPr="00586C3C">
        <w:rPr>
          <w:rFonts w:ascii="Century Gothic" w:hAnsi="Century Gothic"/>
          <w:sz w:val="28"/>
          <w:szCs w:val="28"/>
        </w:rPr>
        <w:t>Discussion Guide</w:t>
      </w:r>
    </w:p>
    <w:p w14:paraId="3E24C731" w14:textId="77777777" w:rsidR="006D3D26" w:rsidRDefault="006D3D26" w:rsidP="006D3D26">
      <w:pPr>
        <w:tabs>
          <w:tab w:val="left" w:pos="0"/>
        </w:tabs>
        <w:rPr>
          <w:rFonts w:ascii="Century Gothic" w:hAnsi="Century Gothic"/>
          <w:b w:val="0"/>
          <w:i w:val="0"/>
          <w:sz w:val="24"/>
          <w:szCs w:val="16"/>
        </w:rPr>
      </w:pPr>
    </w:p>
    <w:p w14:paraId="23FA8569" w14:textId="77777777" w:rsidR="006D3D26" w:rsidRPr="006D3D26" w:rsidRDefault="006D3D26" w:rsidP="006D3D26">
      <w:pPr>
        <w:tabs>
          <w:tab w:val="left" w:pos="0"/>
        </w:tabs>
        <w:rPr>
          <w:rFonts w:ascii="Century Gothic" w:hAnsi="Century Gothic"/>
          <w:b w:val="0"/>
          <w:i w:val="0"/>
          <w:sz w:val="16"/>
          <w:szCs w:val="16"/>
        </w:rPr>
      </w:pPr>
    </w:p>
    <w:p w14:paraId="5CDCC21E" w14:textId="77777777" w:rsidR="006D3D26" w:rsidRPr="009E42B6" w:rsidRDefault="006D3D26" w:rsidP="006D3D26">
      <w:pPr>
        <w:jc w:val="center"/>
        <w:rPr>
          <w:rFonts w:ascii="Century Gothic" w:hAnsi="Century Gothic"/>
          <w:b w:val="0"/>
          <w:i w:val="0"/>
          <w:sz w:val="28"/>
          <w:szCs w:val="28"/>
        </w:rPr>
      </w:pPr>
      <w:r w:rsidRPr="009E42B6">
        <w:rPr>
          <w:rFonts w:ascii="Century Gothic" w:hAnsi="Century Gothic"/>
          <w:i w:val="0"/>
          <w:iCs/>
          <w:sz w:val="26"/>
          <w:szCs w:val="26"/>
        </w:rPr>
        <w:t>Getting Healthy: Spiritually</w:t>
      </w:r>
    </w:p>
    <w:p w14:paraId="1C0FE2D9" w14:textId="77777777" w:rsidR="006D3D26" w:rsidRPr="006D3D26" w:rsidRDefault="006D3D26" w:rsidP="006D3D26">
      <w:pPr>
        <w:jc w:val="center"/>
        <w:rPr>
          <w:rFonts w:ascii="Century Gothic" w:hAnsi="Century Gothic"/>
          <w:sz w:val="10"/>
          <w:szCs w:val="10"/>
        </w:rPr>
      </w:pPr>
    </w:p>
    <w:p w14:paraId="287E7287" w14:textId="77777777" w:rsidR="006D3D26" w:rsidRPr="006D3D26" w:rsidRDefault="006D3D26" w:rsidP="006D3D26">
      <w:pPr>
        <w:rPr>
          <w:rFonts w:ascii="Century Gothic" w:hAnsi="Century Gothic"/>
          <w:b w:val="0"/>
          <w:i w:val="0"/>
          <w:sz w:val="21"/>
          <w:szCs w:val="21"/>
        </w:rPr>
      </w:pPr>
      <w:r w:rsidRPr="006D3D26">
        <w:rPr>
          <w:rFonts w:ascii="Century Gothic" w:hAnsi="Century Gothic"/>
          <w:i w:val="0"/>
          <w:sz w:val="21"/>
          <w:szCs w:val="21"/>
        </w:rPr>
        <w:t>Intro:</w:t>
      </w:r>
      <w:r w:rsidRPr="006D3D26">
        <w:rPr>
          <w:rFonts w:ascii="Century Gothic" w:hAnsi="Century Gothic"/>
          <w:b w:val="0"/>
          <w:i w:val="0"/>
          <w:sz w:val="21"/>
          <w:szCs w:val="21"/>
        </w:rPr>
        <w:t xml:space="preserve">  The key to getting healthy starts with our thoughts. Changing our thoughts will change ho</w:t>
      </w:r>
      <w:r w:rsidR="006008B7">
        <w:rPr>
          <w:rFonts w:ascii="Century Gothic" w:hAnsi="Century Gothic"/>
          <w:b w:val="0"/>
          <w:i w:val="0"/>
          <w:sz w:val="21"/>
          <w:szCs w:val="21"/>
        </w:rPr>
        <w:t>w we feel, and our feelings will</w:t>
      </w:r>
      <w:r w:rsidRPr="006D3D26">
        <w:rPr>
          <w:rFonts w:ascii="Century Gothic" w:hAnsi="Century Gothic"/>
          <w:b w:val="0"/>
          <w:i w:val="0"/>
          <w:sz w:val="21"/>
          <w:szCs w:val="21"/>
        </w:rPr>
        <w:t xml:space="preserve"> influence our actions.  Share how you’ve experienced this in your journey.</w:t>
      </w:r>
    </w:p>
    <w:p w14:paraId="15FC7AC4" w14:textId="77777777" w:rsidR="006D3D26" w:rsidRPr="00094F26" w:rsidRDefault="006D3D26" w:rsidP="006D3D26">
      <w:pPr>
        <w:rPr>
          <w:rFonts w:ascii="Century Gothic" w:hAnsi="Century Gothic"/>
          <w:b w:val="0"/>
          <w:i w:val="0"/>
          <w:sz w:val="10"/>
          <w:szCs w:val="10"/>
        </w:rPr>
      </w:pPr>
    </w:p>
    <w:p w14:paraId="11FE5CE4" w14:textId="77777777" w:rsidR="006D3D26" w:rsidRPr="006D3D26" w:rsidRDefault="006D3D26" w:rsidP="006D3D26">
      <w:pPr>
        <w:rPr>
          <w:rFonts w:ascii="Century Gothic" w:hAnsi="Century Gothic"/>
          <w:b w:val="0"/>
          <w:i w:val="0"/>
          <w:sz w:val="21"/>
          <w:szCs w:val="21"/>
        </w:rPr>
      </w:pPr>
      <w:r w:rsidRPr="006D3D26">
        <w:rPr>
          <w:rFonts w:ascii="Century Gothic" w:hAnsi="Century Gothic"/>
          <w:i w:val="0"/>
          <w:sz w:val="21"/>
          <w:szCs w:val="21"/>
        </w:rPr>
        <w:t xml:space="preserve">Read: </w:t>
      </w:r>
      <w:r w:rsidRPr="006D3D26">
        <w:rPr>
          <w:rFonts w:ascii="Century Gothic" w:hAnsi="Century Gothic"/>
          <w:b w:val="0"/>
          <w:i w:val="0"/>
          <w:sz w:val="21"/>
          <w:szCs w:val="21"/>
        </w:rPr>
        <w:t>Jeremiah 29:13 (Mes) – on the back of this page</w:t>
      </w:r>
    </w:p>
    <w:p w14:paraId="663E4655" w14:textId="77777777" w:rsidR="006D3D26" w:rsidRPr="00094F26" w:rsidRDefault="006D3D26" w:rsidP="006D3D26">
      <w:pPr>
        <w:rPr>
          <w:rFonts w:ascii="Century Gothic" w:hAnsi="Century Gothic"/>
          <w:b w:val="0"/>
          <w:i w:val="0"/>
          <w:sz w:val="10"/>
          <w:szCs w:val="10"/>
        </w:rPr>
      </w:pPr>
    </w:p>
    <w:p w14:paraId="7E1D0ADC" w14:textId="77777777" w:rsidR="006D3D26" w:rsidRPr="006D3D26" w:rsidRDefault="006D3D26" w:rsidP="006D3D26">
      <w:pPr>
        <w:rPr>
          <w:rFonts w:ascii="Century Gothic" w:hAnsi="Century Gothic"/>
          <w:b w:val="0"/>
          <w:i w:val="0"/>
          <w:sz w:val="21"/>
          <w:szCs w:val="21"/>
        </w:rPr>
      </w:pPr>
      <w:r w:rsidRPr="006D3D26">
        <w:rPr>
          <w:rFonts w:ascii="Century Gothic" w:hAnsi="Century Gothic"/>
          <w:i w:val="0"/>
          <w:sz w:val="21"/>
          <w:szCs w:val="21"/>
        </w:rPr>
        <w:t>Discuss:</w:t>
      </w:r>
      <w:r w:rsidRPr="006D3D26">
        <w:rPr>
          <w:rFonts w:ascii="Century Gothic" w:hAnsi="Century Gothic"/>
          <w:b w:val="0"/>
          <w:i w:val="0"/>
          <w:sz w:val="21"/>
          <w:szCs w:val="21"/>
        </w:rPr>
        <w:t xml:space="preserve"> God says in the above verse, “Get serious about finding me.” What does “getting serious” look like in a person’s life? How can we know when we are making progress about getting serious?</w:t>
      </w:r>
    </w:p>
    <w:p w14:paraId="3B368DE9" w14:textId="77777777" w:rsidR="006D3D26" w:rsidRPr="00094F26" w:rsidRDefault="006D3D26" w:rsidP="006D3D26">
      <w:pPr>
        <w:rPr>
          <w:rFonts w:ascii="Century Gothic" w:hAnsi="Century Gothic"/>
          <w:b w:val="0"/>
          <w:i w:val="0"/>
          <w:sz w:val="10"/>
          <w:szCs w:val="10"/>
        </w:rPr>
      </w:pPr>
      <w:r w:rsidRPr="00094F26">
        <w:rPr>
          <w:rFonts w:ascii="Century Gothic" w:hAnsi="Century Gothic"/>
          <w:b w:val="0"/>
          <w:i w:val="0"/>
          <w:sz w:val="10"/>
          <w:szCs w:val="10"/>
        </w:rPr>
        <w:t xml:space="preserve">  </w:t>
      </w:r>
    </w:p>
    <w:p w14:paraId="36EF0461" w14:textId="77777777" w:rsidR="006D3D26" w:rsidRPr="006D3D26" w:rsidRDefault="006D3D26" w:rsidP="006D3D26">
      <w:pPr>
        <w:rPr>
          <w:rFonts w:ascii="Century Gothic" w:hAnsi="Century Gothic"/>
          <w:b w:val="0"/>
          <w:i w:val="0"/>
          <w:sz w:val="21"/>
          <w:szCs w:val="21"/>
        </w:rPr>
      </w:pPr>
      <w:r w:rsidRPr="006D3D26">
        <w:rPr>
          <w:rFonts w:ascii="Century Gothic" w:hAnsi="Century Gothic"/>
          <w:i w:val="0"/>
          <w:sz w:val="21"/>
          <w:szCs w:val="21"/>
        </w:rPr>
        <w:t xml:space="preserve">Read: </w:t>
      </w:r>
      <w:r w:rsidRPr="006D3D26">
        <w:rPr>
          <w:rFonts w:ascii="Century Gothic" w:hAnsi="Century Gothic"/>
          <w:b w:val="0"/>
          <w:sz w:val="21"/>
          <w:szCs w:val="21"/>
        </w:rPr>
        <w:t xml:space="preserve">“Your sins have separated you from your God, and have hidden his face from you.” </w:t>
      </w:r>
      <w:r w:rsidRPr="006D3D26">
        <w:rPr>
          <w:rFonts w:ascii="Century Gothic" w:hAnsi="Century Gothic"/>
          <w:b w:val="0"/>
          <w:i w:val="0"/>
          <w:sz w:val="21"/>
          <w:szCs w:val="21"/>
        </w:rPr>
        <w:t xml:space="preserve">Isaiah 59:2 (NIV)  </w:t>
      </w:r>
    </w:p>
    <w:p w14:paraId="0A87C3D3" w14:textId="77777777" w:rsidR="006D3D26" w:rsidRPr="00094F26" w:rsidRDefault="006D3D26" w:rsidP="006D3D26">
      <w:pPr>
        <w:ind w:left="432" w:hanging="432"/>
        <w:rPr>
          <w:rFonts w:ascii="Century Gothic" w:hAnsi="Century Gothic"/>
          <w:b w:val="0"/>
          <w:i w:val="0"/>
          <w:sz w:val="10"/>
          <w:szCs w:val="10"/>
        </w:rPr>
      </w:pPr>
    </w:p>
    <w:p w14:paraId="15702D2D" w14:textId="77777777" w:rsidR="006D3D26" w:rsidRPr="006D3D26" w:rsidRDefault="006D3D26" w:rsidP="006D3D26">
      <w:pPr>
        <w:rPr>
          <w:rFonts w:ascii="Century Gothic" w:hAnsi="Century Gothic"/>
          <w:b w:val="0"/>
          <w:i w:val="0"/>
          <w:sz w:val="21"/>
          <w:szCs w:val="21"/>
        </w:rPr>
      </w:pPr>
      <w:r w:rsidRPr="006D3D26">
        <w:rPr>
          <w:rFonts w:ascii="Century Gothic" w:hAnsi="Century Gothic"/>
          <w:i w:val="0"/>
          <w:sz w:val="21"/>
          <w:szCs w:val="21"/>
        </w:rPr>
        <w:t>Discuss:</w:t>
      </w:r>
      <w:r w:rsidRPr="006D3D26">
        <w:rPr>
          <w:rFonts w:ascii="Century Gothic" w:hAnsi="Century Gothic"/>
          <w:b w:val="0"/>
          <w:i w:val="0"/>
          <w:sz w:val="21"/>
          <w:szCs w:val="21"/>
        </w:rPr>
        <w:t xml:space="preserve"> What are some things that can separate us from God?</w:t>
      </w:r>
    </w:p>
    <w:p w14:paraId="0B81E1AE" w14:textId="77777777" w:rsidR="006D3D26" w:rsidRPr="00094F26" w:rsidRDefault="006D3D26" w:rsidP="006D3D26">
      <w:pPr>
        <w:ind w:left="432" w:hanging="432"/>
        <w:rPr>
          <w:rFonts w:ascii="Century Gothic" w:hAnsi="Century Gothic"/>
          <w:b w:val="0"/>
          <w:i w:val="0"/>
          <w:sz w:val="10"/>
          <w:szCs w:val="10"/>
        </w:rPr>
      </w:pPr>
    </w:p>
    <w:p w14:paraId="10BB8AE2" w14:textId="77777777" w:rsidR="006D3D26" w:rsidRPr="006D3D26" w:rsidRDefault="006D3D26" w:rsidP="006D3D26">
      <w:pPr>
        <w:rPr>
          <w:rFonts w:ascii="Century Gothic" w:hAnsi="Century Gothic"/>
          <w:b w:val="0"/>
          <w:i w:val="0"/>
          <w:sz w:val="21"/>
          <w:szCs w:val="21"/>
        </w:rPr>
      </w:pPr>
      <w:r w:rsidRPr="006D3D26">
        <w:rPr>
          <w:rFonts w:ascii="Century Gothic" w:hAnsi="Century Gothic"/>
          <w:i w:val="0"/>
          <w:sz w:val="21"/>
          <w:szCs w:val="21"/>
        </w:rPr>
        <w:t xml:space="preserve">Read: </w:t>
      </w:r>
      <w:r w:rsidRPr="006D3D26">
        <w:rPr>
          <w:rFonts w:ascii="Century Gothic" w:hAnsi="Century Gothic"/>
          <w:b w:val="0"/>
          <w:sz w:val="21"/>
          <w:szCs w:val="21"/>
        </w:rPr>
        <w:t xml:space="preserve">“When he came to his senses, he said, ‘I have sinned against God and you.’” </w:t>
      </w:r>
      <w:r w:rsidRPr="006D3D26">
        <w:rPr>
          <w:rFonts w:ascii="Century Gothic" w:hAnsi="Century Gothic"/>
          <w:b w:val="0"/>
          <w:i w:val="0"/>
          <w:sz w:val="21"/>
          <w:szCs w:val="21"/>
        </w:rPr>
        <w:t>(Luke 15:17-18 (NIV)</w:t>
      </w:r>
    </w:p>
    <w:p w14:paraId="05CBBC33" w14:textId="77777777" w:rsidR="006D3D26" w:rsidRPr="00094F26" w:rsidRDefault="006D3D26" w:rsidP="006D3D26">
      <w:pPr>
        <w:ind w:left="284" w:hanging="290"/>
        <w:rPr>
          <w:rFonts w:ascii="Century Gothic" w:hAnsi="Century Gothic"/>
          <w:b w:val="0"/>
          <w:i w:val="0"/>
          <w:sz w:val="10"/>
          <w:szCs w:val="10"/>
        </w:rPr>
      </w:pPr>
    </w:p>
    <w:p w14:paraId="73FF9790" w14:textId="77777777" w:rsidR="006D3D26" w:rsidRPr="006D3D26" w:rsidRDefault="006D3D26" w:rsidP="006D3D26">
      <w:pPr>
        <w:rPr>
          <w:rFonts w:ascii="Century Gothic" w:hAnsi="Century Gothic"/>
          <w:b w:val="0"/>
          <w:i w:val="0"/>
          <w:sz w:val="21"/>
          <w:szCs w:val="21"/>
        </w:rPr>
      </w:pPr>
      <w:r w:rsidRPr="006D3D26">
        <w:rPr>
          <w:rFonts w:ascii="Century Gothic" w:hAnsi="Century Gothic"/>
          <w:i w:val="0"/>
          <w:sz w:val="21"/>
          <w:szCs w:val="21"/>
        </w:rPr>
        <w:t>Discuss:</w:t>
      </w:r>
      <w:r w:rsidRPr="006D3D26">
        <w:rPr>
          <w:rFonts w:ascii="Century Gothic" w:hAnsi="Century Gothic"/>
          <w:b w:val="0"/>
          <w:i w:val="0"/>
          <w:sz w:val="21"/>
          <w:szCs w:val="21"/>
        </w:rPr>
        <w:t xml:space="preserve"> Notice how the Lost Son’s life was unmanageable until he recognized the sins that separated him from God. Why does sin make our life unmanageable? What are you trying to manage in your life right now that you can turn over to God?</w:t>
      </w:r>
    </w:p>
    <w:p w14:paraId="2F666181" w14:textId="77777777" w:rsidR="006D3D26" w:rsidRPr="00065584" w:rsidRDefault="006D3D26" w:rsidP="006D3D26">
      <w:pPr>
        <w:ind w:left="432" w:hanging="432"/>
        <w:rPr>
          <w:rFonts w:ascii="Century Gothic" w:hAnsi="Century Gothic"/>
          <w:b w:val="0"/>
          <w:i w:val="0"/>
          <w:sz w:val="10"/>
          <w:szCs w:val="10"/>
        </w:rPr>
      </w:pPr>
    </w:p>
    <w:p w14:paraId="05B764D0" w14:textId="77777777" w:rsidR="006D3D26" w:rsidRPr="006D3D26" w:rsidRDefault="006D3D26" w:rsidP="006D3D26">
      <w:pPr>
        <w:ind w:left="-6"/>
        <w:rPr>
          <w:rFonts w:ascii="Century Gothic" w:hAnsi="Century Gothic"/>
          <w:b w:val="0"/>
          <w:i w:val="0"/>
          <w:sz w:val="21"/>
          <w:szCs w:val="21"/>
        </w:rPr>
      </w:pPr>
      <w:r w:rsidRPr="006D3D26">
        <w:rPr>
          <w:rFonts w:ascii="Century Gothic" w:hAnsi="Century Gothic"/>
          <w:b w:val="0"/>
          <w:i w:val="0"/>
          <w:sz w:val="21"/>
          <w:szCs w:val="21"/>
        </w:rPr>
        <w:t>Often sin develops when we begin to love something more than we love God, so that “something” becomes an idol. Name things that could easily become idols in your life.</w:t>
      </w:r>
    </w:p>
    <w:p w14:paraId="67A335F5" w14:textId="77777777" w:rsidR="006D3D26" w:rsidRPr="00094F26" w:rsidRDefault="006D3D26" w:rsidP="006D3D26">
      <w:pPr>
        <w:ind w:left="432" w:hanging="432"/>
        <w:rPr>
          <w:rFonts w:ascii="Century Gothic" w:hAnsi="Century Gothic"/>
          <w:b w:val="0"/>
          <w:i w:val="0"/>
          <w:sz w:val="10"/>
          <w:szCs w:val="10"/>
        </w:rPr>
      </w:pPr>
    </w:p>
    <w:p w14:paraId="7B59F342" w14:textId="77777777" w:rsidR="006D3D26" w:rsidRPr="006D3D26" w:rsidRDefault="006D3D26" w:rsidP="006D3D26">
      <w:pPr>
        <w:rPr>
          <w:rFonts w:ascii="Century Gothic" w:hAnsi="Century Gothic"/>
          <w:b w:val="0"/>
          <w:i w:val="0"/>
          <w:sz w:val="21"/>
          <w:szCs w:val="21"/>
        </w:rPr>
      </w:pPr>
      <w:r w:rsidRPr="006D3D26">
        <w:rPr>
          <w:rFonts w:ascii="Century Gothic" w:hAnsi="Century Gothic"/>
          <w:i w:val="0"/>
          <w:sz w:val="21"/>
          <w:szCs w:val="21"/>
        </w:rPr>
        <w:t xml:space="preserve">Read: </w:t>
      </w:r>
      <w:r w:rsidRPr="006D3D26">
        <w:rPr>
          <w:rFonts w:ascii="Century Gothic" w:hAnsi="Century Gothic"/>
          <w:b w:val="0"/>
          <w:sz w:val="21"/>
          <w:szCs w:val="21"/>
        </w:rPr>
        <w:t xml:space="preserve">“…be transformed by the renewing of your mind.” </w:t>
      </w:r>
      <w:r>
        <w:rPr>
          <w:rFonts w:ascii="Century Gothic" w:hAnsi="Century Gothic"/>
          <w:b w:val="0"/>
          <w:i w:val="0"/>
          <w:sz w:val="21"/>
          <w:szCs w:val="21"/>
        </w:rPr>
        <w:t>Rom.</w:t>
      </w:r>
      <w:r w:rsidRPr="006D3D26">
        <w:rPr>
          <w:rFonts w:ascii="Century Gothic" w:hAnsi="Century Gothic"/>
          <w:b w:val="0"/>
          <w:i w:val="0"/>
          <w:sz w:val="21"/>
          <w:szCs w:val="21"/>
        </w:rPr>
        <w:t xml:space="preserve"> 12:2</w:t>
      </w:r>
      <w:r>
        <w:rPr>
          <w:rFonts w:ascii="Century Gothic" w:hAnsi="Century Gothic"/>
          <w:b w:val="0"/>
          <w:i w:val="0"/>
          <w:sz w:val="21"/>
          <w:szCs w:val="21"/>
        </w:rPr>
        <w:t xml:space="preserve"> </w:t>
      </w:r>
    </w:p>
    <w:p w14:paraId="44D62376" w14:textId="77777777" w:rsidR="006D3D26" w:rsidRPr="00094F26" w:rsidRDefault="006D3D26" w:rsidP="006D3D26">
      <w:pPr>
        <w:ind w:left="284" w:hanging="290"/>
        <w:rPr>
          <w:rFonts w:ascii="Century Gothic" w:hAnsi="Century Gothic"/>
          <w:b w:val="0"/>
          <w:i w:val="0"/>
          <w:sz w:val="10"/>
          <w:szCs w:val="10"/>
        </w:rPr>
      </w:pPr>
    </w:p>
    <w:p w14:paraId="661B42B4" w14:textId="77777777" w:rsidR="006D3D26" w:rsidRPr="006D3D26" w:rsidRDefault="006D3D26" w:rsidP="006D3D26">
      <w:pPr>
        <w:rPr>
          <w:rFonts w:ascii="Century Gothic" w:hAnsi="Century Gothic"/>
          <w:b w:val="0"/>
          <w:i w:val="0"/>
          <w:sz w:val="21"/>
          <w:szCs w:val="21"/>
        </w:rPr>
      </w:pPr>
      <w:r w:rsidRPr="006D3D26">
        <w:rPr>
          <w:rFonts w:ascii="Century Gothic" w:hAnsi="Century Gothic"/>
          <w:i w:val="0"/>
          <w:sz w:val="21"/>
          <w:szCs w:val="21"/>
        </w:rPr>
        <w:t>Discuss:</w:t>
      </w:r>
      <w:r w:rsidRPr="006D3D26">
        <w:rPr>
          <w:rFonts w:ascii="Century Gothic" w:hAnsi="Century Gothic"/>
          <w:b w:val="0"/>
          <w:i w:val="0"/>
          <w:sz w:val="21"/>
          <w:szCs w:val="21"/>
        </w:rPr>
        <w:t xml:space="preserve"> Being transformed, getting </w:t>
      </w:r>
      <w:r w:rsidR="006008B7">
        <w:rPr>
          <w:rFonts w:ascii="Century Gothic" w:hAnsi="Century Gothic"/>
          <w:b w:val="0"/>
          <w:i w:val="0"/>
          <w:sz w:val="21"/>
          <w:szCs w:val="21"/>
        </w:rPr>
        <w:t>healthy</w:t>
      </w:r>
      <w:r w:rsidRPr="006D3D26">
        <w:rPr>
          <w:rFonts w:ascii="Century Gothic" w:hAnsi="Century Gothic"/>
          <w:b w:val="0"/>
          <w:i w:val="0"/>
          <w:sz w:val="21"/>
          <w:szCs w:val="21"/>
        </w:rPr>
        <w:t xml:space="preserve"> by the renewing of your mind</w:t>
      </w:r>
      <w:r w:rsidR="006008B7">
        <w:rPr>
          <w:rFonts w:ascii="Century Gothic" w:hAnsi="Century Gothic"/>
          <w:b w:val="0"/>
          <w:i w:val="0"/>
          <w:sz w:val="21"/>
          <w:szCs w:val="21"/>
        </w:rPr>
        <w:t>, can be</w:t>
      </w:r>
      <w:r w:rsidRPr="006D3D26">
        <w:rPr>
          <w:rFonts w:ascii="Century Gothic" w:hAnsi="Century Gothic"/>
          <w:b w:val="0"/>
          <w:i w:val="0"/>
          <w:sz w:val="21"/>
          <w:szCs w:val="21"/>
        </w:rPr>
        <w:t xml:space="preserve"> difficult because changing your thinking requires persistent effort.  Share ways you’ve experienced this and how it shapes the way you view the world.</w:t>
      </w:r>
    </w:p>
    <w:p w14:paraId="3EDACF41" w14:textId="77777777" w:rsidR="006D3D26" w:rsidRPr="006D3D26" w:rsidRDefault="006D3D26" w:rsidP="006D3D26">
      <w:pPr>
        <w:rPr>
          <w:rFonts w:ascii="Century Gothic" w:hAnsi="Century Gothic"/>
          <w:b w:val="0"/>
          <w:i w:val="0"/>
          <w:sz w:val="10"/>
          <w:szCs w:val="10"/>
        </w:rPr>
      </w:pPr>
    </w:p>
    <w:p w14:paraId="6B4DBE9C" w14:textId="77777777" w:rsidR="00A2500A" w:rsidRDefault="006D3D26" w:rsidP="006D3D26">
      <w:pPr>
        <w:rPr>
          <w:rFonts w:ascii="Century Gothic" w:hAnsi="Century Gothic"/>
          <w:b w:val="0"/>
          <w:i w:val="0"/>
          <w:sz w:val="21"/>
          <w:szCs w:val="21"/>
        </w:rPr>
      </w:pPr>
      <w:r w:rsidRPr="006D3D26">
        <w:rPr>
          <w:rFonts w:ascii="Century Gothic" w:hAnsi="Century Gothic"/>
          <w:b w:val="0"/>
          <w:i w:val="0"/>
          <w:sz w:val="21"/>
          <w:szCs w:val="21"/>
        </w:rPr>
        <w:t>God loves us unconditionally and is always waiting for us to come to him, like the Loving Father in Luke 15:20.  Knowing this, what makes us hold back from getting closer to God?</w:t>
      </w:r>
    </w:p>
    <w:p w14:paraId="20966A40" w14:textId="77777777" w:rsidR="006D3D26" w:rsidRPr="006D3D26" w:rsidRDefault="006D3D26" w:rsidP="006D3D26">
      <w:pPr>
        <w:rPr>
          <w:rFonts w:ascii="Century Gothic" w:hAnsi="Century Gothic"/>
          <w:b w:val="0"/>
          <w:i w:val="0"/>
          <w:sz w:val="10"/>
          <w:szCs w:val="10"/>
        </w:rPr>
      </w:pPr>
    </w:p>
    <w:p w14:paraId="4576CB3A" w14:textId="77777777" w:rsidR="005246C3" w:rsidRPr="006D3D26" w:rsidRDefault="006D3D26" w:rsidP="006D3D26">
      <w:pPr>
        <w:rPr>
          <w:rFonts w:ascii="Century Gothic" w:hAnsi="Century Gothic"/>
          <w:b w:val="0"/>
          <w:i w:val="0"/>
          <w:sz w:val="21"/>
          <w:szCs w:val="21"/>
        </w:rPr>
      </w:pPr>
      <w:r>
        <w:rPr>
          <w:rFonts w:ascii="Century Gothic" w:hAnsi="Century Gothic"/>
          <w:b w:val="0"/>
          <w:i w:val="0"/>
          <w:sz w:val="21"/>
          <w:szCs w:val="21"/>
        </w:rPr>
        <w:t xml:space="preserve">Having nothing left often makes us draw closer to God, while having everything may cause us to drift from him. Why does life seem to work this way?  How can we prevent this in our lives? </w:t>
      </w:r>
      <w:bookmarkStart w:id="0" w:name="_GoBack"/>
      <w:bookmarkEnd w:id="0"/>
      <w:r w:rsidR="005246C3">
        <w:rPr>
          <w:rFonts w:ascii="Century Gothic" w:hAnsi="Century Gothic"/>
          <w:b w:val="0"/>
          <w:i w:val="0"/>
          <w:sz w:val="21"/>
          <w:szCs w:val="21"/>
        </w:rPr>
        <w:t xml:space="preserve"> </w:t>
      </w:r>
    </w:p>
    <w:sectPr w:rsidR="005246C3" w:rsidRPr="006D3D26" w:rsidSect="006D3D26">
      <w:pgSz w:w="15840" w:h="12240" w:orient="landscape"/>
      <w:pgMar w:top="454" w:right="567" w:bottom="454" w:left="567" w:header="708" w:footer="708" w:gutter="0"/>
      <w:cols w:num="2"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D26"/>
    <w:rsid w:val="00112180"/>
    <w:rsid w:val="001E63CA"/>
    <w:rsid w:val="005246C3"/>
    <w:rsid w:val="006008B7"/>
    <w:rsid w:val="006D3D26"/>
    <w:rsid w:val="00902388"/>
    <w:rsid w:val="00A41958"/>
    <w:rsid w:val="00EA2D85"/>
    <w:rsid w:val="00FD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58C1D5D"/>
  <w15:docId w15:val="{9185B068-52C3-40C9-AE72-9BBA42A9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816"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26"/>
    <w:pPr>
      <w:ind w:left="0" w:firstLine="0"/>
    </w:pPr>
    <w:rPr>
      <w:rFonts w:ascii="Arial" w:eastAsia="Times New Roman" w:hAnsi="Arial" w:cs="Arial"/>
      <w:b/>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D26"/>
    <w:rPr>
      <w:rFonts w:ascii="Tahoma" w:hAnsi="Tahoma" w:cs="Tahoma"/>
      <w:sz w:val="16"/>
      <w:szCs w:val="16"/>
    </w:rPr>
  </w:style>
  <w:style w:type="character" w:customStyle="1" w:styleId="BalloonTextChar">
    <w:name w:val="Balloon Text Char"/>
    <w:basedOn w:val="DefaultParagraphFont"/>
    <w:link w:val="BalloonText"/>
    <w:uiPriority w:val="99"/>
    <w:semiHidden/>
    <w:rsid w:val="006D3D26"/>
    <w:rPr>
      <w:rFonts w:ascii="Tahoma" w:eastAsia="Times New Roman" w:hAnsi="Tahoma" w:cs="Tahoma"/>
      <w:b/>
      <w: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MCCoG</Company>
  <LinksUpToDate>false</LinksUpToDate>
  <CharactersWithSpaces>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 Lutzer</dc:creator>
  <cp:keywords/>
  <dc:description/>
  <cp:lastModifiedBy>Adria Switzer</cp:lastModifiedBy>
  <cp:revision>2</cp:revision>
  <cp:lastPrinted>2016-02-03T21:43:00Z</cp:lastPrinted>
  <dcterms:created xsi:type="dcterms:W3CDTF">2016-02-06T21:45:00Z</dcterms:created>
  <dcterms:modified xsi:type="dcterms:W3CDTF">2016-02-06T21:45:00Z</dcterms:modified>
</cp:coreProperties>
</file>