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86E8D" w14:textId="77777777" w:rsidR="001A4971" w:rsidRDefault="001A4971" w:rsidP="001A4971">
      <w:pPr>
        <w:ind w:right="720"/>
        <w:rPr>
          <w:rFonts w:ascii="Century Gothic" w:hAnsi="Century Gothic"/>
          <w:i/>
          <w:sz w:val="20"/>
        </w:rPr>
      </w:pPr>
    </w:p>
    <w:p w14:paraId="187DEB5A" w14:textId="2D29AC6A" w:rsidR="00FD2264" w:rsidRPr="00FD2264" w:rsidRDefault="00FD2264" w:rsidP="00FD2264">
      <w:pPr>
        <w:jc w:val="center"/>
        <w:rPr>
          <w:rFonts w:ascii="Century Gothic" w:hAnsi="Century Gothic"/>
          <w:b/>
          <w:sz w:val="20"/>
        </w:rPr>
      </w:pPr>
      <w:r w:rsidRPr="00FD2264">
        <w:rPr>
          <w:rFonts w:ascii="Century Gothic" w:hAnsi="Century Gothic"/>
          <w:b/>
          <w:sz w:val="20"/>
        </w:rPr>
        <w:t>STANDING STRONG – No Matter What Life Throws At You!</w:t>
      </w:r>
    </w:p>
    <w:p w14:paraId="786355CB" w14:textId="74A8D5AF" w:rsidR="00FD2264" w:rsidRDefault="00FD2264" w:rsidP="00FD2264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July 2, 2017</w:t>
      </w:r>
    </w:p>
    <w:p w14:paraId="0C1A7EE8" w14:textId="77777777" w:rsidR="00FD2264" w:rsidRDefault="00FD2264" w:rsidP="00FD2264">
      <w:pPr>
        <w:jc w:val="center"/>
        <w:rPr>
          <w:rFonts w:ascii="Century Gothic" w:hAnsi="Century Gothic"/>
          <w:sz w:val="20"/>
        </w:rPr>
      </w:pPr>
    </w:p>
    <w:p w14:paraId="2612C05A" w14:textId="51392644" w:rsidR="00F77D49" w:rsidRDefault="00A34492" w:rsidP="00A3449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1. We all face adversity in life.  Jesus told his disciples: </w:t>
      </w:r>
      <w:r w:rsidR="001A4971" w:rsidRPr="001A4971">
        <w:rPr>
          <w:rFonts w:ascii="Century Gothic" w:hAnsi="Century Gothic"/>
          <w:i/>
          <w:sz w:val="20"/>
        </w:rPr>
        <w:t>“In this world you will experience difficulties! But take heart! I have conquered the world! I’ve told you this so that in trusting me, you will be</w:t>
      </w:r>
      <w:r w:rsidR="00F77D49">
        <w:rPr>
          <w:rFonts w:ascii="Century Gothic" w:hAnsi="Century Gothic"/>
          <w:i/>
          <w:sz w:val="20"/>
        </w:rPr>
        <w:t xml:space="preserve"> unshakable and deeply at peace</w:t>
      </w:r>
      <w:r w:rsidR="001A4971" w:rsidRPr="001A4971">
        <w:rPr>
          <w:rFonts w:ascii="Century Gothic" w:hAnsi="Century Gothic"/>
          <w:i/>
          <w:sz w:val="20"/>
        </w:rPr>
        <w:t>” John 16:33 (Mes)</w:t>
      </w:r>
      <w:r w:rsidR="00F77D49">
        <w:rPr>
          <w:rFonts w:ascii="Century Gothic" w:hAnsi="Century Gothic"/>
          <w:i/>
          <w:sz w:val="20"/>
        </w:rPr>
        <w:t>.</w:t>
      </w:r>
      <w:r>
        <w:rPr>
          <w:rFonts w:ascii="Century Gothic" w:hAnsi="Century Gothic"/>
          <w:sz w:val="20"/>
        </w:rPr>
        <w:t xml:space="preserve">  </w:t>
      </w:r>
    </w:p>
    <w:p w14:paraId="55B37CB0" w14:textId="77777777" w:rsidR="00F77D49" w:rsidRDefault="00F77D49" w:rsidP="00A34492">
      <w:pPr>
        <w:rPr>
          <w:rFonts w:ascii="Century Gothic" w:hAnsi="Century Gothic"/>
          <w:sz w:val="20"/>
        </w:rPr>
      </w:pPr>
    </w:p>
    <w:p w14:paraId="22BD9AE1" w14:textId="40B8D141" w:rsidR="001A4971" w:rsidRPr="00F77D49" w:rsidRDefault="00F77D49" w:rsidP="00F77D49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Meditate on the above</w:t>
      </w:r>
      <w:r w:rsidR="00A34492" w:rsidRPr="00F77D49">
        <w:rPr>
          <w:rFonts w:ascii="Century Gothic" w:hAnsi="Century Gothic"/>
          <w:sz w:val="20"/>
        </w:rPr>
        <w:t xml:space="preserve"> verse</w:t>
      </w:r>
      <w:r w:rsidR="001A4971" w:rsidRPr="00F77D49">
        <w:rPr>
          <w:rFonts w:ascii="Century Gothic" w:hAnsi="Century Gothic"/>
          <w:sz w:val="20"/>
        </w:rPr>
        <w:t xml:space="preserve"> then describe how you might </w:t>
      </w:r>
      <w:r w:rsidR="00A34492" w:rsidRPr="00F77D49">
        <w:rPr>
          <w:rFonts w:ascii="Century Gothic" w:hAnsi="Century Gothic"/>
          <w:sz w:val="20"/>
        </w:rPr>
        <w:t>act, think, or feel differently about a challenge you are presently facing</w:t>
      </w:r>
      <w:r w:rsidR="001A4971" w:rsidRPr="00F77D49">
        <w:rPr>
          <w:rFonts w:ascii="Century Gothic" w:hAnsi="Century Gothic"/>
          <w:sz w:val="20"/>
        </w:rPr>
        <w:t xml:space="preserve"> that is not yet resolved.</w:t>
      </w:r>
    </w:p>
    <w:p w14:paraId="5EEB5EF9" w14:textId="77777777" w:rsidR="001A4971" w:rsidRPr="001A4971" w:rsidRDefault="001A4971" w:rsidP="001A4971">
      <w:pPr>
        <w:jc w:val="center"/>
        <w:rPr>
          <w:rFonts w:ascii="Century Gothic" w:hAnsi="Century Gothic"/>
          <w:sz w:val="20"/>
          <w:highlight w:val="yellow"/>
        </w:rPr>
      </w:pPr>
    </w:p>
    <w:p w14:paraId="06A7659E" w14:textId="6584AB24" w:rsidR="001A4971" w:rsidRPr="00F77D49" w:rsidRDefault="00F77D49" w:rsidP="00F77D49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Knowing that</w:t>
      </w:r>
      <w:r w:rsidR="00AE3F5F">
        <w:rPr>
          <w:rFonts w:ascii="Century Gothic" w:hAnsi="Century Gothic"/>
          <w:sz w:val="20"/>
        </w:rPr>
        <w:t xml:space="preserve"> problems are inevitable</w:t>
      </w:r>
      <w:r>
        <w:rPr>
          <w:rFonts w:ascii="Century Gothic" w:hAnsi="Century Gothic"/>
          <w:sz w:val="20"/>
        </w:rPr>
        <w:t>,</w:t>
      </w:r>
      <w:r w:rsidR="001A4971" w:rsidRPr="00F77D49">
        <w:rPr>
          <w:rFonts w:ascii="Century Gothic" w:hAnsi="Century Gothic"/>
          <w:sz w:val="20"/>
        </w:rPr>
        <w:t xml:space="preserve"> why do you think we continue to be surprised by </w:t>
      </w:r>
      <w:r w:rsidR="00AE3F5F">
        <w:rPr>
          <w:rFonts w:ascii="Century Gothic" w:hAnsi="Century Gothic"/>
          <w:sz w:val="20"/>
        </w:rPr>
        <w:t>the adversity</w:t>
      </w:r>
      <w:r w:rsidR="001A4971" w:rsidRPr="00F77D49">
        <w:rPr>
          <w:rFonts w:ascii="Century Gothic" w:hAnsi="Century Gothic"/>
          <w:sz w:val="20"/>
        </w:rPr>
        <w:t xml:space="preserve"> in our lives?</w:t>
      </w:r>
    </w:p>
    <w:p w14:paraId="5EF21073" w14:textId="77777777" w:rsidR="001A4971" w:rsidRPr="001A4971" w:rsidRDefault="001A4971" w:rsidP="001A4971">
      <w:pPr>
        <w:ind w:left="360"/>
        <w:jc w:val="center"/>
        <w:rPr>
          <w:rFonts w:ascii="Century Gothic" w:hAnsi="Century Gothic"/>
          <w:sz w:val="20"/>
        </w:rPr>
      </w:pPr>
    </w:p>
    <w:p w14:paraId="1FFD19D4" w14:textId="2DA680D6" w:rsidR="001A4971" w:rsidRPr="00F77D49" w:rsidRDefault="00F77D49" w:rsidP="00F77D49">
      <w:pPr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</w:rPr>
        <w:t>2.  We often get stuck asking “Why?” rather than “What?”  In the book of Job</w:t>
      </w:r>
      <w:r w:rsidR="00AE3F5F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we read:</w:t>
      </w:r>
      <w:r w:rsidR="001A4971" w:rsidRPr="001A4971">
        <w:rPr>
          <w:rFonts w:ascii="Century Gothic" w:hAnsi="Century Gothic"/>
          <w:i/>
          <w:sz w:val="20"/>
        </w:rPr>
        <w:t xml:space="preserve"> “Consider yourself fortunate when God all-powerful chooses</w:t>
      </w:r>
      <w:r>
        <w:rPr>
          <w:rFonts w:ascii="Century Gothic" w:hAnsi="Century Gothic"/>
          <w:i/>
          <w:sz w:val="20"/>
        </w:rPr>
        <w:t xml:space="preserve"> to correct you”</w:t>
      </w:r>
      <w:r w:rsidR="001A4971" w:rsidRPr="001A4971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(5:17 </w:t>
      </w:r>
      <w:r w:rsidR="001A4971" w:rsidRPr="00F77D49">
        <w:rPr>
          <w:rFonts w:ascii="Century Gothic" w:hAnsi="Century Gothic"/>
          <w:sz w:val="20"/>
        </w:rPr>
        <w:t>CEV)</w:t>
      </w:r>
      <w:r>
        <w:rPr>
          <w:rFonts w:ascii="Century Gothic" w:hAnsi="Century Gothic"/>
          <w:i/>
          <w:sz w:val="20"/>
        </w:rPr>
        <w:t xml:space="preserve">.  </w:t>
      </w:r>
      <w:r w:rsidR="001A4971" w:rsidRPr="001A4971">
        <w:rPr>
          <w:rFonts w:ascii="Century Gothic" w:hAnsi="Century Gothic"/>
          <w:sz w:val="20"/>
        </w:rPr>
        <w:t>How might we benefit from asking ourselves “What is this problem teaching me?” rather than focusing on the solution?</w:t>
      </w:r>
    </w:p>
    <w:p w14:paraId="4BD4A11F" w14:textId="77777777" w:rsidR="001A4971" w:rsidRPr="001A4971" w:rsidRDefault="001A4971" w:rsidP="001A4971">
      <w:pPr>
        <w:ind w:right="720"/>
        <w:rPr>
          <w:rFonts w:ascii="Century Gothic" w:hAnsi="Century Gothic"/>
          <w:sz w:val="20"/>
        </w:rPr>
      </w:pPr>
    </w:p>
    <w:p w14:paraId="1525EF3F" w14:textId="1FBD0297" w:rsidR="001A4971" w:rsidRPr="00F77D49" w:rsidRDefault="00F77D49" w:rsidP="00F77D49">
      <w:pPr>
        <w:ind w:right="4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</w:rPr>
        <w:t xml:space="preserve">3.  In the prophet Jeremiah, we read: </w:t>
      </w:r>
      <w:r w:rsidR="001A4971" w:rsidRPr="001A4971">
        <w:rPr>
          <w:rFonts w:ascii="Century Gothic" w:hAnsi="Century Gothic"/>
          <w:i/>
          <w:sz w:val="20"/>
        </w:rPr>
        <w:t xml:space="preserve">“The Lord searches our hearts </w:t>
      </w:r>
      <w:r>
        <w:rPr>
          <w:rFonts w:ascii="Century Gothic" w:hAnsi="Century Gothic"/>
          <w:i/>
          <w:sz w:val="20"/>
        </w:rPr>
        <w:t>and examines our deepest motives</w:t>
      </w:r>
      <w:r w:rsidR="001A4971" w:rsidRPr="001A4971">
        <w:rPr>
          <w:rFonts w:ascii="Century Gothic" w:hAnsi="Century Gothic"/>
          <w:i/>
          <w:sz w:val="20"/>
        </w:rPr>
        <w:t xml:space="preserve">” </w:t>
      </w:r>
      <w:r>
        <w:rPr>
          <w:rFonts w:ascii="Century Gothic" w:hAnsi="Century Gothic"/>
          <w:sz w:val="20"/>
        </w:rPr>
        <w:t xml:space="preserve">(17:10 </w:t>
      </w:r>
      <w:r w:rsidR="001A4971" w:rsidRPr="00F77D49">
        <w:rPr>
          <w:rFonts w:ascii="Century Gothic" w:hAnsi="Century Gothic"/>
          <w:sz w:val="20"/>
        </w:rPr>
        <w:t>LB)</w:t>
      </w:r>
      <w:r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i/>
          <w:sz w:val="20"/>
        </w:rPr>
        <w:t xml:space="preserve">  </w:t>
      </w:r>
      <w:r w:rsidR="001A4971" w:rsidRPr="001A4971">
        <w:rPr>
          <w:rFonts w:ascii="Century Gothic" w:hAnsi="Century Gothic"/>
          <w:sz w:val="20"/>
        </w:rPr>
        <w:t xml:space="preserve">God may </w:t>
      </w:r>
      <w:r>
        <w:rPr>
          <w:rFonts w:ascii="Century Gothic" w:hAnsi="Century Gothic"/>
          <w:sz w:val="20"/>
        </w:rPr>
        <w:t>allow adversity to come into our lives to</w:t>
      </w:r>
      <w:r w:rsidR="001A4971" w:rsidRPr="001A4971">
        <w:rPr>
          <w:rFonts w:ascii="Century Gothic" w:hAnsi="Century Gothic"/>
          <w:sz w:val="20"/>
        </w:rPr>
        <w:t xml:space="preserve"> reveal our motives. Why are </w:t>
      </w:r>
      <w:bookmarkStart w:id="0" w:name="_GoBack"/>
      <w:r w:rsidR="001A4971" w:rsidRPr="001A4971">
        <w:rPr>
          <w:rFonts w:ascii="Century Gothic" w:hAnsi="Century Gothic"/>
          <w:sz w:val="20"/>
        </w:rPr>
        <w:t>the motivations for our actions more important than what we actually do with our lives?</w:t>
      </w:r>
    </w:p>
    <w:bookmarkEnd w:id="0"/>
    <w:p w14:paraId="6B57F423" w14:textId="77777777" w:rsidR="001A4971" w:rsidRPr="001A4971" w:rsidRDefault="001A4971" w:rsidP="001A4971">
      <w:pPr>
        <w:rPr>
          <w:rFonts w:ascii="Century Gothic" w:hAnsi="Century Gothic"/>
          <w:sz w:val="20"/>
        </w:rPr>
      </w:pPr>
    </w:p>
    <w:p w14:paraId="283DE205" w14:textId="31190BC9" w:rsidR="001A4971" w:rsidRPr="001A4971" w:rsidRDefault="00F77D49" w:rsidP="00F77D4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4. </w:t>
      </w:r>
      <w:r w:rsidR="001A4971" w:rsidRPr="001A4971">
        <w:rPr>
          <w:rFonts w:ascii="Century Gothic" w:hAnsi="Century Gothic"/>
          <w:sz w:val="20"/>
        </w:rPr>
        <w:t>The ways in which we handle life’s difficulties can reveal important aspects of our character. Give some examples of this.</w:t>
      </w:r>
    </w:p>
    <w:p w14:paraId="6914A4AB" w14:textId="77777777" w:rsidR="001A4971" w:rsidRPr="001A4971" w:rsidRDefault="001A4971" w:rsidP="001A4971">
      <w:pPr>
        <w:rPr>
          <w:rFonts w:ascii="Century Gothic" w:hAnsi="Century Gothic"/>
          <w:sz w:val="20"/>
        </w:rPr>
      </w:pPr>
    </w:p>
    <w:p w14:paraId="4B0DE9A6" w14:textId="6FC932DF" w:rsidR="001A4971" w:rsidRPr="00AE3F5F" w:rsidRDefault="00AE3F5F" w:rsidP="00AE3F5F">
      <w:pPr>
        <w:ind w:right="4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</w:rPr>
        <w:t xml:space="preserve">5.  The writer of Proverbs says: </w:t>
      </w:r>
      <w:r w:rsidR="001A4971" w:rsidRPr="001A4971">
        <w:rPr>
          <w:rFonts w:ascii="Century Gothic" w:hAnsi="Century Gothic"/>
          <w:i/>
          <w:sz w:val="20"/>
        </w:rPr>
        <w:t>“Sometimes it takes a painful exper</w:t>
      </w:r>
      <w:r>
        <w:rPr>
          <w:rFonts w:ascii="Century Gothic" w:hAnsi="Century Gothic"/>
          <w:i/>
          <w:sz w:val="20"/>
        </w:rPr>
        <w:t>ience to make us change our ways</w:t>
      </w:r>
      <w:r w:rsidR="001A4971" w:rsidRPr="001A4971">
        <w:rPr>
          <w:rFonts w:ascii="Century Gothic" w:hAnsi="Century Gothic"/>
          <w:i/>
          <w:sz w:val="20"/>
        </w:rPr>
        <w:t xml:space="preserve">” </w:t>
      </w:r>
      <w:r>
        <w:rPr>
          <w:rFonts w:ascii="Century Gothic" w:hAnsi="Century Gothic"/>
          <w:sz w:val="20"/>
        </w:rPr>
        <w:t>(20:30 T</w:t>
      </w:r>
      <w:r w:rsidR="001A4971" w:rsidRPr="00AE3F5F">
        <w:rPr>
          <w:rFonts w:ascii="Century Gothic" w:hAnsi="Century Gothic"/>
          <w:sz w:val="20"/>
        </w:rPr>
        <w:t>EV)</w:t>
      </w:r>
      <w:r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i/>
          <w:sz w:val="20"/>
        </w:rPr>
        <w:t xml:space="preserve">  </w:t>
      </w:r>
      <w:r w:rsidR="001A4971" w:rsidRPr="001A4971">
        <w:rPr>
          <w:rFonts w:ascii="Century Gothic" w:hAnsi="Century Gothic"/>
          <w:sz w:val="20"/>
        </w:rPr>
        <w:t>God sometimes shakes things up in our li</w:t>
      </w:r>
      <w:r>
        <w:rPr>
          <w:rFonts w:ascii="Century Gothic" w:hAnsi="Century Gothic"/>
          <w:sz w:val="20"/>
        </w:rPr>
        <w:t>ves to guide us</w:t>
      </w:r>
      <w:r w:rsidR="001A4971" w:rsidRPr="001A4971">
        <w:rPr>
          <w:rFonts w:ascii="Century Gothic" w:hAnsi="Century Gothic"/>
          <w:sz w:val="20"/>
        </w:rPr>
        <w:t xml:space="preserve">. What are some painful experiences that might cause people to change their lifestyles, ways of thinking, or behavior? </w:t>
      </w:r>
    </w:p>
    <w:p w14:paraId="6FC95553" w14:textId="77777777" w:rsidR="001A4971" w:rsidRPr="001A4971" w:rsidRDefault="001A4971" w:rsidP="001A4971">
      <w:pPr>
        <w:rPr>
          <w:rFonts w:ascii="Century Gothic" w:hAnsi="Century Gothic"/>
          <w:sz w:val="20"/>
        </w:rPr>
      </w:pPr>
    </w:p>
    <w:p w14:paraId="43C649B8" w14:textId="4BA94A66" w:rsidR="001A4971" w:rsidRPr="00AE3F5F" w:rsidRDefault="00AE3F5F" w:rsidP="00AE3F5F">
      <w:pPr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</w:rPr>
        <w:t xml:space="preserve">6.  God may allow adversity to come into our life to shelter us: </w:t>
      </w:r>
      <w:r w:rsidR="001A4971" w:rsidRPr="001A4971">
        <w:rPr>
          <w:rFonts w:ascii="Century Gothic" w:hAnsi="Century Gothic"/>
          <w:i/>
          <w:sz w:val="20"/>
        </w:rPr>
        <w:t xml:space="preserve">“How he wanted to lure you away from danger into a wide and pleasant </w:t>
      </w:r>
      <w:r>
        <w:rPr>
          <w:rFonts w:ascii="Century Gothic" w:hAnsi="Century Gothic"/>
          <w:i/>
          <w:sz w:val="20"/>
        </w:rPr>
        <w:t>valley and to prosper you there</w:t>
      </w:r>
      <w:r w:rsidR="001A4971" w:rsidRPr="001A4971">
        <w:rPr>
          <w:rFonts w:ascii="Century Gothic" w:hAnsi="Century Gothic"/>
          <w:i/>
          <w:sz w:val="20"/>
        </w:rPr>
        <w:t>”</w:t>
      </w:r>
      <w:r>
        <w:rPr>
          <w:rFonts w:ascii="Century Gothic" w:hAnsi="Century Gothic"/>
          <w:i/>
          <w:sz w:val="20"/>
        </w:rPr>
        <w:t xml:space="preserve"> </w:t>
      </w:r>
      <w:r w:rsidRPr="00AE3F5F">
        <w:rPr>
          <w:rFonts w:ascii="Century Gothic" w:hAnsi="Century Gothic"/>
          <w:sz w:val="20"/>
        </w:rPr>
        <w:t>Job 36:16 (</w:t>
      </w:r>
      <w:r w:rsidR="001A4971" w:rsidRPr="00AE3F5F">
        <w:rPr>
          <w:rFonts w:ascii="Century Gothic" w:hAnsi="Century Gothic"/>
          <w:sz w:val="20"/>
        </w:rPr>
        <w:t>LB)</w:t>
      </w:r>
      <w:r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i/>
          <w:sz w:val="20"/>
        </w:rPr>
        <w:t xml:space="preserve"> </w:t>
      </w:r>
      <w:r w:rsidR="001A4971" w:rsidRPr="001A4971">
        <w:rPr>
          <w:rFonts w:ascii="Century Gothic" w:hAnsi="Century Gothic"/>
          <w:sz w:val="20"/>
        </w:rPr>
        <w:t xml:space="preserve"> What roadblocks may prevent us from responding to God’s protection when disappointments and regrets arise in our lives? </w:t>
      </w:r>
    </w:p>
    <w:p w14:paraId="2906E5FF" w14:textId="77777777" w:rsidR="001A4971" w:rsidRPr="001A4971" w:rsidRDefault="001A4971" w:rsidP="001A4971">
      <w:pPr>
        <w:ind w:left="720" w:right="720"/>
        <w:rPr>
          <w:rFonts w:ascii="Century Gothic" w:hAnsi="Century Gothic"/>
          <w:i/>
          <w:sz w:val="20"/>
        </w:rPr>
      </w:pPr>
    </w:p>
    <w:p w14:paraId="365EFB55" w14:textId="3897F682" w:rsidR="001A4971" w:rsidRPr="001A4971" w:rsidRDefault="00AE3F5F" w:rsidP="00AE3F5F">
      <w:pPr>
        <w:rPr>
          <w:rFonts w:ascii="Century Gothic" w:hAnsi="Century Gothic"/>
          <w:sz w:val="20"/>
        </w:rPr>
      </w:pPr>
      <w:r w:rsidRPr="00AE3F5F">
        <w:rPr>
          <w:rFonts w:ascii="Century Gothic" w:hAnsi="Century Gothic"/>
          <w:sz w:val="20"/>
        </w:rPr>
        <w:t>7.</w:t>
      </w:r>
      <w:r>
        <w:rPr>
          <w:rFonts w:ascii="Century Gothic" w:hAnsi="Century Gothic"/>
          <w:i/>
          <w:sz w:val="20"/>
        </w:rPr>
        <w:t xml:space="preserve"> </w:t>
      </w:r>
      <w:r w:rsidR="001A4971" w:rsidRPr="001A4971">
        <w:rPr>
          <w:rFonts w:ascii="Century Gothic" w:hAnsi="Century Gothic"/>
          <w:sz w:val="20"/>
        </w:rPr>
        <w:t>Share an undesirable situation such as unemployment, ending a relationship, or a health concern that led you to something better.</w:t>
      </w:r>
    </w:p>
    <w:p w14:paraId="74DCCC62" w14:textId="77777777" w:rsidR="001A4971" w:rsidRPr="001A4971" w:rsidRDefault="001A4971" w:rsidP="001A4971">
      <w:pPr>
        <w:rPr>
          <w:rFonts w:ascii="Century Gothic" w:hAnsi="Century Gothic"/>
          <w:sz w:val="20"/>
        </w:rPr>
      </w:pPr>
    </w:p>
    <w:p w14:paraId="5599CA01" w14:textId="77777777" w:rsidR="001A4971" w:rsidRPr="001A4971" w:rsidRDefault="001A4971" w:rsidP="001A4971">
      <w:pPr>
        <w:jc w:val="center"/>
        <w:rPr>
          <w:rFonts w:ascii="Century Gothic" w:hAnsi="Century Gothic"/>
          <w:i/>
          <w:sz w:val="20"/>
        </w:rPr>
      </w:pPr>
    </w:p>
    <w:p w14:paraId="07E772B1" w14:textId="77777777" w:rsidR="00396623" w:rsidRPr="001A4971" w:rsidRDefault="00396623">
      <w:pPr>
        <w:rPr>
          <w:rFonts w:ascii="Century Gothic" w:hAnsi="Century Gothic"/>
          <w:sz w:val="20"/>
        </w:rPr>
      </w:pPr>
    </w:p>
    <w:sectPr w:rsidR="00396623" w:rsidRPr="001A4971" w:rsidSect="00F70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1275"/>
    <w:multiLevelType w:val="hybridMultilevel"/>
    <w:tmpl w:val="89DEA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AE2731"/>
    <w:multiLevelType w:val="hybridMultilevel"/>
    <w:tmpl w:val="DFC87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E5F9A"/>
    <w:multiLevelType w:val="hybridMultilevel"/>
    <w:tmpl w:val="89DEA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71"/>
    <w:rsid w:val="001A4971"/>
    <w:rsid w:val="0033411A"/>
    <w:rsid w:val="00396623"/>
    <w:rsid w:val="00A34492"/>
    <w:rsid w:val="00AD5B98"/>
    <w:rsid w:val="00AE3F5F"/>
    <w:rsid w:val="00F709FC"/>
    <w:rsid w:val="00F77D49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76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4971"/>
    <w:rPr>
      <w:rFonts w:ascii="Times New Roman" w:eastAsia="Times New Roman" w:hAnsi="Times New Roman" w:cs="Times New Roman"/>
      <w:spacing w:val="-5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Lutzer</dc:creator>
  <cp:keywords/>
  <dc:description/>
  <cp:lastModifiedBy>Office</cp:lastModifiedBy>
  <cp:revision>3</cp:revision>
  <dcterms:created xsi:type="dcterms:W3CDTF">2017-06-27T19:55:00Z</dcterms:created>
  <dcterms:modified xsi:type="dcterms:W3CDTF">2017-06-27T19:55:00Z</dcterms:modified>
</cp:coreProperties>
</file>